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AC" w:rsidRPr="00D40079" w:rsidRDefault="004F18AC" w:rsidP="004F18AC">
      <w:pPr>
        <w:pStyle w:val="a3"/>
        <w:shd w:val="clear" w:color="auto" w:fill="FFFFFF"/>
        <w:spacing w:before="0" w:beforeAutospacing="0" w:after="0" w:afterAutospacing="0"/>
        <w:jc w:val="center"/>
        <w:rPr>
          <w:b/>
          <w:bCs/>
          <w:color w:val="000000"/>
          <w:sz w:val="28"/>
          <w:szCs w:val="28"/>
        </w:rPr>
      </w:pPr>
      <w:r w:rsidRPr="00D40079">
        <w:rPr>
          <w:b/>
          <w:bCs/>
          <w:color w:val="000000"/>
          <w:sz w:val="28"/>
          <w:szCs w:val="28"/>
        </w:rPr>
        <w:t xml:space="preserve">РЕКОМЕНДАЦИИ ПЕДАГОГА-ПСИХОЛОГА РОДИТЕЛЯМ  </w:t>
      </w:r>
    </w:p>
    <w:p w:rsidR="004F18AC" w:rsidRPr="00D40079" w:rsidRDefault="004F18AC" w:rsidP="004F18AC">
      <w:pPr>
        <w:pStyle w:val="a3"/>
        <w:shd w:val="clear" w:color="auto" w:fill="FFFFFF"/>
        <w:spacing w:before="0" w:beforeAutospacing="0" w:after="0" w:afterAutospacing="0"/>
        <w:jc w:val="center"/>
        <w:rPr>
          <w:b/>
          <w:bCs/>
          <w:color w:val="000000"/>
          <w:sz w:val="28"/>
          <w:szCs w:val="28"/>
        </w:rPr>
      </w:pPr>
    </w:p>
    <w:p w:rsidR="004F18AC" w:rsidRPr="00D40079" w:rsidRDefault="004F18AC" w:rsidP="004F18AC">
      <w:pPr>
        <w:pStyle w:val="a3"/>
        <w:shd w:val="clear" w:color="auto" w:fill="FFFFFF"/>
        <w:spacing w:before="0" w:beforeAutospacing="0" w:after="0" w:afterAutospacing="0"/>
        <w:jc w:val="center"/>
        <w:rPr>
          <w:color w:val="000000"/>
          <w:sz w:val="28"/>
          <w:szCs w:val="28"/>
        </w:rPr>
      </w:pPr>
      <w:r w:rsidRPr="00D40079">
        <w:rPr>
          <w:b/>
          <w:bCs/>
          <w:color w:val="000000"/>
          <w:sz w:val="28"/>
          <w:szCs w:val="28"/>
        </w:rPr>
        <w:t>Дистанционное обучение: как начать?</w:t>
      </w:r>
    </w:p>
    <w:p w:rsidR="004F18AC" w:rsidRPr="00D40079" w:rsidRDefault="004F18AC" w:rsidP="004F18AC">
      <w:pPr>
        <w:pStyle w:val="a3"/>
        <w:shd w:val="clear" w:color="auto" w:fill="FFFFFF"/>
        <w:spacing w:before="0" w:beforeAutospacing="0" w:after="0" w:afterAutospacing="0"/>
        <w:jc w:val="center"/>
        <w:rPr>
          <w:color w:val="000000"/>
          <w:sz w:val="28"/>
          <w:szCs w:val="28"/>
        </w:rPr>
      </w:pPr>
    </w:p>
    <w:p w:rsidR="004F18AC" w:rsidRPr="00D40079" w:rsidRDefault="004F18AC" w:rsidP="004F18AC">
      <w:pPr>
        <w:pStyle w:val="a3"/>
        <w:shd w:val="clear" w:color="auto" w:fill="FFFFFF"/>
        <w:spacing w:before="0" w:beforeAutospacing="0" w:after="0" w:afterAutospacing="0"/>
        <w:jc w:val="center"/>
        <w:rPr>
          <w:color w:val="000000"/>
          <w:sz w:val="28"/>
          <w:szCs w:val="28"/>
        </w:rPr>
      </w:pPr>
    </w:p>
    <w:p w:rsidR="004F18AC" w:rsidRPr="00D40079" w:rsidRDefault="004F18AC" w:rsidP="004F18AC">
      <w:pPr>
        <w:pStyle w:val="a3"/>
        <w:shd w:val="clear" w:color="auto" w:fill="FFFFFF"/>
        <w:spacing w:before="0" w:beforeAutospacing="0" w:after="0" w:afterAutospacing="0"/>
        <w:rPr>
          <w:color w:val="000000"/>
          <w:sz w:val="28"/>
          <w:szCs w:val="28"/>
        </w:rPr>
      </w:pPr>
      <w:r w:rsidRPr="00D40079">
        <w:rPr>
          <w:color w:val="000000"/>
          <w:sz w:val="28"/>
          <w:szCs w:val="28"/>
        </w:rPr>
        <w:t>Итак, сбывается мечта очень многих школьников — учиться, не выходя из дома.</w:t>
      </w:r>
    </w:p>
    <w:p w:rsidR="004F18AC" w:rsidRPr="00D40079" w:rsidRDefault="004F18AC" w:rsidP="004F18AC">
      <w:pPr>
        <w:pStyle w:val="a3"/>
        <w:shd w:val="clear" w:color="auto" w:fill="FFFFFF"/>
        <w:spacing w:before="0" w:beforeAutospacing="0" w:after="0" w:afterAutospacing="0"/>
        <w:rPr>
          <w:color w:val="000000"/>
          <w:sz w:val="28"/>
          <w:szCs w:val="28"/>
        </w:rPr>
      </w:pPr>
      <w:r w:rsidRPr="00D40079">
        <w:rPr>
          <w:color w:val="000000"/>
          <w:sz w:val="28"/>
          <w:szCs w:val="28"/>
        </w:rPr>
        <w:t>Давайте вместе с детьми попробуем успокоиться и подумать, какие советы при организации дистанционного обучения можно использовать.</w:t>
      </w: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Любое обучение требует определенного навыка самоорганизации и самодисциплины. В этом плане младшим школьникам, безусловно, будет сложней всего, так как у них эти навыки еще только формируются, и абсолютному большинству из них нужна контролирующая и направляющая помощь взрослого. Даже </w:t>
      </w:r>
      <w:proofErr w:type="spellStart"/>
      <w:r w:rsidRPr="00D40079">
        <w:rPr>
          <w:color w:val="000000"/>
          <w:sz w:val="28"/>
          <w:szCs w:val="28"/>
        </w:rPr>
        <w:t>онлайн</w:t>
      </w:r>
      <w:proofErr w:type="spellEnd"/>
      <w:r w:rsidRPr="00D40079">
        <w:rPr>
          <w:color w:val="000000"/>
          <w:sz w:val="28"/>
          <w:szCs w:val="28"/>
        </w:rPr>
        <w:t xml:space="preserve"> </w:t>
      </w:r>
      <w:proofErr w:type="gramStart"/>
      <w:r w:rsidRPr="00D40079">
        <w:rPr>
          <w:color w:val="000000"/>
          <w:sz w:val="28"/>
          <w:szCs w:val="28"/>
        </w:rPr>
        <w:t>-у</w:t>
      </w:r>
      <w:proofErr w:type="gramEnd"/>
      <w:r w:rsidRPr="00D40079">
        <w:rPr>
          <w:color w:val="000000"/>
          <w:sz w:val="28"/>
          <w:szCs w:val="28"/>
        </w:rPr>
        <w:t>роки для первоклассника — это достаточно сложно.</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b/>
          <w:bCs/>
          <w:color w:val="000000"/>
          <w:sz w:val="28"/>
          <w:szCs w:val="28"/>
          <w:u w:val="single"/>
        </w:rPr>
        <w:t>Что делать?</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Выделите направления, в которых вам нужно двигаться:</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чтение (выберите интересные сказки и рассказы),</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письмо и развитие мелкой моторики (в сети сейчас масса прописей, развивающих упражнений и раскрасок),</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постоянное пополнение бытовых знаний (тут на помощь придут развивающие фильмы и мультфильмы),</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развитие навыка счета (снова ищем развивающие тетради и тренажеры, можно устроить дома игру в магазин и т. д.)</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Большую часть этого можно и нужно делать в игровой форме. Но, например, выполнение задания по письму и математике можно оформить в виде уроков за рабочим столом, чтобы ребенок не отвык от этой формы обучения.</w:t>
      </w: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С подростками тоже все не так просто. Многие из них могут столкнуться со сложностями мотивации: самоутвердиться в классе, например, обучаясь дома, куда сложнее. Тут тоже потребуется помощь родителей, чтобы совместно с ребенком поставить кратковременную и достижимую цель.</w:t>
      </w:r>
    </w:p>
    <w:p w:rsidR="004F18AC"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Педагоги и психологи не рекомендуют использовать денежные методы поощрения, потому что они в итоге подменяют собой учебную мотивацию, а запросы у ребенка растут — вы же не хотите, чтобы в обмен за сданные ЕГЭ ребенок </w:t>
      </w:r>
      <w:r>
        <w:rPr>
          <w:color w:val="000000"/>
          <w:sz w:val="28"/>
          <w:szCs w:val="28"/>
        </w:rPr>
        <w:t>потребовал у вас автомобиль?</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Поэтому важно ориентировать ребенка не на оценку или денежное поощрение, а на то, что нового он узнал, чему научился, что смог выполнить.</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Если даже в обмен на отличную оценку в четверти вы покупаете ребенку обещанное, сделайте акцент на том, что он смог сосредоточиться, мобилизовать себя и обрести новые знания.</w:t>
      </w: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lastRenderedPageBreak/>
        <w:t xml:space="preserve">Детям нужно постараться сохранить учебную атмосферу: соблюдать расписание, стараться не пропускать </w:t>
      </w:r>
      <w:proofErr w:type="spellStart"/>
      <w:r w:rsidRPr="00D40079">
        <w:rPr>
          <w:color w:val="000000"/>
          <w:sz w:val="28"/>
          <w:szCs w:val="28"/>
        </w:rPr>
        <w:t>онлайн-уроки</w:t>
      </w:r>
      <w:proofErr w:type="spellEnd"/>
      <w:r w:rsidRPr="00D40079">
        <w:rPr>
          <w:color w:val="000000"/>
          <w:sz w:val="28"/>
          <w:szCs w:val="28"/>
        </w:rPr>
        <w:t xml:space="preserve">, участвовать в обсуждении, решать </w:t>
      </w:r>
      <w:proofErr w:type="spellStart"/>
      <w:r w:rsidRPr="00D40079">
        <w:rPr>
          <w:color w:val="000000"/>
          <w:sz w:val="28"/>
          <w:szCs w:val="28"/>
        </w:rPr>
        <w:t>онлайн-тесты</w:t>
      </w:r>
      <w:proofErr w:type="spellEnd"/>
      <w:r w:rsidRPr="00D40079">
        <w:rPr>
          <w:color w:val="000000"/>
          <w:sz w:val="28"/>
          <w:szCs w:val="28"/>
        </w:rPr>
        <w:t xml:space="preserve"> и упражнения.</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Поначалу все новое не может не вызвать интереса — поддержите ребенка в этом интересе, обсуждайте с ним способы обратной связи и оценивания, учите обращаться с источниками информации и новыми технологиями, помогите подключить камеру и проверить микрофон и т. д. Некоторые советуют даже надевать школьную форму для создания рабочей обстановки.</w:t>
      </w: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Соблюдайте режим дня. Дистанционное обучение — это не каникулы. Ребенок может дать себе незначительные поблажки (вставать не в 7 часов, а в 8, например, с учетом, что экономится время на сборы и путь до школы), но в целом стоит сразу соблюдать обычный график пятидневной учебной недели. Это поможет ребенку </w:t>
      </w:r>
      <w:proofErr w:type="gramStart"/>
      <w:r w:rsidRPr="00D40079">
        <w:rPr>
          <w:color w:val="000000"/>
          <w:sz w:val="28"/>
          <w:szCs w:val="28"/>
        </w:rPr>
        <w:t>в первые</w:t>
      </w:r>
      <w:proofErr w:type="gramEnd"/>
      <w:r w:rsidRPr="00D40079">
        <w:rPr>
          <w:color w:val="000000"/>
          <w:sz w:val="28"/>
          <w:szCs w:val="28"/>
        </w:rPr>
        <w:t xml:space="preserve"> же дни почувствовать ритм учебы.</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Так же, как и в школе, на время уроков стоит ограничить использование мобильных телефонов в </w:t>
      </w:r>
      <w:proofErr w:type="spellStart"/>
      <w:r w:rsidRPr="00D40079">
        <w:rPr>
          <w:color w:val="000000"/>
          <w:sz w:val="28"/>
          <w:szCs w:val="28"/>
        </w:rPr>
        <w:t>неучебных</w:t>
      </w:r>
      <w:proofErr w:type="spellEnd"/>
      <w:r w:rsidRPr="00D40079">
        <w:rPr>
          <w:color w:val="000000"/>
          <w:sz w:val="28"/>
          <w:szCs w:val="28"/>
        </w:rPr>
        <w:t xml:space="preserve"> целях. Не нужно идти в этом вопросе на конфликт, постарайтесь договориться с ребенком о времени «развлечений».</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И помните, что прежде чем полностью лишать ребенка чего-то, нужно предложить ему альтернативу. Будет удачно, если этой альтернативой будет время, проведенное вместе с вами — за играми, просмотром и обсуждением фильмов, приготовлением еды, занятиями спортом … да мало ли что можно еще </w:t>
      </w:r>
      <w:proofErr w:type="gramStart"/>
      <w:r w:rsidRPr="00D40079">
        <w:rPr>
          <w:color w:val="000000"/>
          <w:sz w:val="28"/>
          <w:szCs w:val="28"/>
        </w:rPr>
        <w:t>придумать</w:t>
      </w:r>
      <w:proofErr w:type="gramEnd"/>
      <w:r w:rsidRPr="00D40079">
        <w:rPr>
          <w:color w:val="000000"/>
          <w:sz w:val="28"/>
          <w:szCs w:val="28"/>
        </w:rPr>
        <w:t>!</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забывайте о физкультуре, рисовании, музыке. Мало того, что эти предметы стоят в расписании, и программа по ним также должна выполняться — все эти занятия помогают снять стресс и переключиться. Так что когда у вашего ребенка физкультура или рисование — по возможности присоединитесь к нему и снимите и свой стресс заодно...</w:t>
      </w:r>
    </w:p>
    <w:p w:rsidR="004F18AC" w:rsidRPr="00D40079" w:rsidRDefault="004F18AC" w:rsidP="004F18AC">
      <w:pPr>
        <w:pStyle w:val="a3"/>
        <w:shd w:val="clear" w:color="auto" w:fill="FFFFFF"/>
        <w:spacing w:before="0" w:beforeAutospacing="0" w:after="0" w:afterAutospacing="0"/>
        <w:rPr>
          <w:color w:val="000000"/>
          <w:sz w:val="28"/>
          <w:szCs w:val="28"/>
        </w:rPr>
      </w:pP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jc w:val="center"/>
        <w:rPr>
          <w:color w:val="000000"/>
          <w:sz w:val="28"/>
          <w:szCs w:val="28"/>
        </w:rPr>
      </w:pPr>
      <w:r w:rsidRPr="00D40079">
        <w:rPr>
          <w:b/>
          <w:bCs/>
          <w:color w:val="000000"/>
          <w:sz w:val="28"/>
          <w:szCs w:val="28"/>
        </w:rPr>
        <w:t>И напоследок — самое главное.</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забывайте, что для успеха в первую очередь важно спокойствие. У спокойных родителей, как правило, спокойные дети, поэтому постарайтесь в разговоре с учителями снять </w:t>
      </w:r>
      <w:r w:rsidRPr="00D40079">
        <w:rPr>
          <w:color w:val="000000"/>
          <w:sz w:val="28"/>
          <w:szCs w:val="28"/>
          <w:u w:val="single"/>
        </w:rPr>
        <w:t>свои </w:t>
      </w:r>
      <w:r w:rsidRPr="00D40079">
        <w:rPr>
          <w:color w:val="000000"/>
          <w:sz w:val="28"/>
          <w:szCs w:val="28"/>
        </w:rPr>
        <w:t>опасения по поводу обучения ребенка.</w:t>
      </w:r>
    </w:p>
    <w:p w:rsidR="004F18AC" w:rsidRPr="00D40079" w:rsidRDefault="004F18AC" w:rsidP="004F18AC">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стоит требовать от ребенка в новых условиях слишком многого (но и не требовать совсем тоже будет ошибкой). Не позволяйте, чтобы обучение стало поводом для постоянных конфликтов.</w:t>
      </w:r>
    </w:p>
    <w:p w:rsidR="00B06887" w:rsidRDefault="00B06887">
      <w:pPr>
        <w:rPr>
          <w:lang w:val="en-US"/>
        </w:rPr>
      </w:pPr>
    </w:p>
    <w:p w:rsidR="004F18AC" w:rsidRDefault="004F18AC">
      <w:pPr>
        <w:rPr>
          <w:lang w:val="en-US"/>
        </w:rPr>
      </w:pPr>
    </w:p>
    <w:p w:rsidR="004F18AC" w:rsidRDefault="004F18AC">
      <w:pPr>
        <w:rPr>
          <w:lang w:val="en-US"/>
        </w:rPr>
      </w:pPr>
    </w:p>
    <w:p w:rsidR="004F18AC" w:rsidRPr="00424293" w:rsidRDefault="004F18AC" w:rsidP="004F18AC">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Рекомендации</w:t>
      </w:r>
      <w:r w:rsidRPr="00424293">
        <w:rPr>
          <w:rFonts w:ascii="Times New Roman" w:hAnsi="Times New Roman" w:cs="Times New Roman"/>
          <w:b/>
          <w:sz w:val="28"/>
          <w:szCs w:val="28"/>
          <w:lang w:eastAsia="ru-RU"/>
        </w:rPr>
        <w:t xml:space="preserve"> родителям на период эпидемии </w:t>
      </w:r>
      <w:proofErr w:type="spellStart"/>
      <w:r w:rsidRPr="00424293">
        <w:rPr>
          <w:rFonts w:ascii="Times New Roman" w:hAnsi="Times New Roman" w:cs="Times New Roman"/>
          <w:b/>
          <w:sz w:val="28"/>
          <w:szCs w:val="28"/>
          <w:lang w:eastAsia="ru-RU"/>
        </w:rPr>
        <w:t>коронавирусной</w:t>
      </w:r>
      <w:proofErr w:type="spellEnd"/>
      <w:r w:rsidRPr="00424293">
        <w:rPr>
          <w:rFonts w:ascii="Times New Roman" w:hAnsi="Times New Roman" w:cs="Times New Roman"/>
          <w:b/>
          <w:sz w:val="28"/>
          <w:szCs w:val="28"/>
          <w:lang w:eastAsia="ru-RU"/>
        </w:rPr>
        <w:t xml:space="preserve"> инфекции</w:t>
      </w:r>
    </w:p>
    <w:p w:rsidR="004F18AC" w:rsidRPr="00424293" w:rsidRDefault="004F18AC" w:rsidP="004F18AC">
      <w:pPr>
        <w:shd w:val="clear" w:color="auto" w:fill="FFFFFF"/>
        <w:spacing w:after="0" w:line="240" w:lineRule="auto"/>
        <w:rPr>
          <w:rFonts w:ascii="Times New Roman" w:eastAsia="Times New Roman" w:hAnsi="Times New Roman" w:cs="Times New Roman"/>
          <w:color w:val="4F4F4F"/>
          <w:sz w:val="28"/>
          <w:szCs w:val="28"/>
          <w:lang w:eastAsia="ru-RU"/>
        </w:rPr>
      </w:pPr>
      <w:r w:rsidRPr="00424293">
        <w:rPr>
          <w:rFonts w:ascii="Times New Roman" w:eastAsia="Times New Roman" w:hAnsi="Times New Roman" w:cs="Times New Roman"/>
          <w:color w:val="4F4F4F"/>
          <w:sz w:val="28"/>
          <w:szCs w:val="28"/>
          <w:lang w:eastAsia="ru-RU"/>
        </w:rPr>
        <w:t> </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1. На период ограничительных мероприятий необходимо исключить, а, если такое невозможно, то максимально ограничить контакты детей.</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2. 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3. 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4. К местам общественного пользования, которые не следует посещать, относятся детские площадки дворов и парков.</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5. Гулять с детьми можно на собственных приусадебных участках и площадках, находящихся в индивидуальном пользовании.</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6. Посещение лесопарковых зон возможно только при исключении общения с другими взрослыми и детьми, при отсутствии вокруг других отдыхающих.</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7. 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rsidR="004F18AC" w:rsidRPr="00424293"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8.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rsidR="004F18AC" w:rsidRDefault="004F18AC" w:rsidP="004F18AC">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 xml:space="preserve">9. Следует помнить, что при достаточной влажности и невысокой температуре </w:t>
      </w:r>
      <w:proofErr w:type="spellStart"/>
      <w:r w:rsidRPr="00424293">
        <w:rPr>
          <w:rFonts w:ascii="Times New Roman" w:hAnsi="Times New Roman" w:cs="Times New Roman"/>
          <w:sz w:val="28"/>
          <w:szCs w:val="28"/>
          <w:lang w:eastAsia="ru-RU"/>
        </w:rPr>
        <w:t>коронавирус</w:t>
      </w:r>
      <w:proofErr w:type="spellEnd"/>
      <w:r w:rsidRPr="00424293">
        <w:rPr>
          <w:rFonts w:ascii="Times New Roman" w:hAnsi="Times New Roman" w:cs="Times New Roman"/>
          <w:sz w:val="28"/>
          <w:szCs w:val="28"/>
          <w:lang w:eastAsia="ru-RU"/>
        </w:rPr>
        <w:t xml:space="preserve">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rsidR="004F18AC" w:rsidRDefault="004F18AC" w:rsidP="004F18AC">
      <w:pPr>
        <w:jc w:val="both"/>
        <w:rPr>
          <w:rFonts w:ascii="Times New Roman" w:hAnsi="Times New Roman" w:cs="Times New Roman"/>
          <w:sz w:val="28"/>
          <w:szCs w:val="28"/>
          <w:lang w:eastAsia="ru-RU"/>
        </w:rPr>
      </w:pPr>
    </w:p>
    <w:p w:rsidR="004F18AC" w:rsidRDefault="004F18AC">
      <w:r w:rsidRPr="004F18AC">
        <w:rPr>
          <w:lang w:val="en-US"/>
        </w:rPr>
        <w:lastRenderedPageBreak/>
        <w:drawing>
          <wp:inline distT="0" distB="0" distL="0" distR="0">
            <wp:extent cx="5940425" cy="4200301"/>
            <wp:effectExtent l="19050" t="0" r="3175" b="0"/>
            <wp:docPr id="1" name="Рисунок 1" descr="http://www.45.rospotrebnadzor.ru/image/image_gallery?uuid=6e52aa6c-a1a4-478c-8571-bf5295553369&amp;groupId=116189&amp;t=15853687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5.rospotrebnadzor.ru/image/image_gallery?uuid=6e52aa6c-a1a4-478c-8571-bf5295553369&amp;groupId=116189&amp;t=158536873919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200301"/>
                    </a:xfrm>
                    <a:prstGeom prst="rect">
                      <a:avLst/>
                    </a:prstGeom>
                    <a:noFill/>
                    <a:ln>
                      <a:noFill/>
                    </a:ln>
                  </pic:spPr>
                </pic:pic>
              </a:graphicData>
            </a:graphic>
          </wp:inline>
        </w:drawing>
      </w:r>
    </w:p>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p w:rsidR="004F18AC" w:rsidRDefault="004F18AC" w:rsidP="004F18AC">
      <w:pPr>
        <w:jc w:val="center"/>
        <w:rPr>
          <w:rFonts w:ascii="Times New Roman" w:hAnsi="Times New Roman" w:cs="Times New Roman"/>
          <w:b/>
          <w:sz w:val="28"/>
          <w:szCs w:val="28"/>
        </w:rPr>
      </w:pPr>
      <w:r>
        <w:rPr>
          <w:rFonts w:ascii="Times New Roman" w:hAnsi="Times New Roman" w:cs="Times New Roman"/>
          <w:b/>
          <w:sz w:val="28"/>
          <w:szCs w:val="28"/>
        </w:rPr>
        <w:lastRenderedPageBreak/>
        <w:t>Как снизить тревожность в период пандемии?</w:t>
      </w:r>
    </w:p>
    <w:p w:rsidR="004F18AC" w:rsidRDefault="004F18AC" w:rsidP="004F18AC">
      <w:pPr>
        <w:jc w:val="center"/>
        <w:rPr>
          <w:rFonts w:ascii="Times New Roman" w:hAnsi="Times New Roman" w:cs="Times New Roman"/>
          <w:b/>
          <w:sz w:val="28"/>
          <w:szCs w:val="28"/>
        </w:rPr>
      </w:pPr>
      <w:r>
        <w:rPr>
          <w:rFonts w:ascii="Times New Roman" w:hAnsi="Times New Roman" w:cs="Times New Roman"/>
          <w:b/>
          <w:sz w:val="28"/>
          <w:szCs w:val="28"/>
        </w:rPr>
        <w:t>Рекомендации</w:t>
      </w:r>
    </w:p>
    <w:p w:rsidR="004F18AC" w:rsidRDefault="004F18AC" w:rsidP="004F18AC">
      <w:pPr>
        <w:pStyle w:val="a3"/>
        <w:shd w:val="clear" w:color="auto" w:fill="FFFFFF"/>
        <w:spacing w:before="0" w:beforeAutospacing="0" w:after="240" w:afterAutospacing="0"/>
        <w:jc w:val="both"/>
        <w:rPr>
          <w:color w:val="000000"/>
          <w:sz w:val="28"/>
          <w:szCs w:val="28"/>
        </w:rPr>
      </w:pPr>
      <w:r>
        <w:rPr>
          <w:rStyle w:val="a6"/>
          <w:color w:val="000000"/>
          <w:sz w:val="28"/>
          <w:szCs w:val="28"/>
        </w:rPr>
        <w:t>1. Советы для родителей дошкольников и младших школьников в период объявленной эпидемии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Постарайтесь использовать это время, чтобы Вам с ребенком лучше узнать друг друга. Можно вместе сделать спортивные упражнения. 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Если ребенок волнуется из-за вируса и задает вопросы, то говорить нужно примерно следующее: </w:t>
      </w:r>
      <w:proofErr w:type="gramStart"/>
      <w:r>
        <w:rPr>
          <w:color w:val="000000"/>
          <w:sz w:val="28"/>
          <w:szCs w:val="28"/>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Важно переводить ответы в плоскость конкретных рекомендаций. Не нужно все время заставлять мыть руки, а только, когда это необходимо, иначе это может привести к навязчивости.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Pr>
          <w:color w:val="000000"/>
          <w:sz w:val="28"/>
          <w:szCs w:val="28"/>
        </w:rPr>
        <w:t>л(</w:t>
      </w:r>
      <w:proofErr w:type="gramEnd"/>
      <w:r>
        <w:rPr>
          <w:color w:val="000000"/>
          <w:sz w:val="28"/>
          <w:szCs w:val="28"/>
        </w:rPr>
        <w:t>а)? Потом ты выздоровел, я выздорове</w:t>
      </w:r>
      <w:proofErr w:type="gramStart"/>
      <w:r>
        <w:rPr>
          <w:color w:val="000000"/>
          <w:sz w:val="28"/>
          <w:szCs w:val="28"/>
        </w:rPr>
        <w:t>л(</w:t>
      </w:r>
      <w:proofErr w:type="gramEnd"/>
      <w:r>
        <w:rPr>
          <w:color w:val="000000"/>
          <w:sz w:val="28"/>
          <w:szCs w:val="28"/>
        </w:rPr>
        <w:t>а). Важно соблюдать правила».</w:t>
      </w:r>
    </w:p>
    <w:p w:rsidR="004F18AC" w:rsidRDefault="004F18AC" w:rsidP="004F18AC">
      <w:pPr>
        <w:pStyle w:val="a3"/>
        <w:shd w:val="clear" w:color="auto" w:fill="FFFFFF"/>
        <w:spacing w:before="0" w:beforeAutospacing="0" w:after="240" w:afterAutospacing="0"/>
        <w:jc w:val="both"/>
        <w:rPr>
          <w:color w:val="000000"/>
          <w:sz w:val="28"/>
          <w:szCs w:val="28"/>
        </w:rPr>
      </w:pPr>
      <w:r>
        <w:rPr>
          <w:rStyle w:val="a6"/>
          <w:color w:val="000000"/>
          <w:sz w:val="28"/>
          <w:szCs w:val="28"/>
        </w:rPr>
        <w:t>2. Советы для студентов и учащейся молодежи: снижение стресса, контроль тревоги, сохранение продуктивности в текущих делах</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Что составляет сложность в ситуациях, подобных </w:t>
      </w:r>
      <w:proofErr w:type="gramStart"/>
      <w:r>
        <w:rPr>
          <w:color w:val="000000"/>
          <w:sz w:val="28"/>
          <w:szCs w:val="28"/>
        </w:rPr>
        <w:t>текущей</w:t>
      </w:r>
      <w:proofErr w:type="gramEnd"/>
      <w:r>
        <w:rPr>
          <w:color w:val="000000"/>
          <w:sz w:val="28"/>
          <w:szCs w:val="28"/>
        </w:rPr>
        <w:t>? То, что они сильно влияют на привычные ритмы жизни (порядок дел, режим дня и др.) и привычные потоки информации. Это может вызывать ощущение растерянности и тревоги.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lastRenderedPageBreak/>
        <w:t>Самый эффективный способ преодолеть такие состояния состоит в том, чтобы сосредоточиваться не на том, что сейчас затруднительно, недоступно или непредсказуемо, а, наоборот, — на том, что можно и хорошо было бы сделать.</w:t>
      </w:r>
    </w:p>
    <w:p w:rsidR="004F18AC" w:rsidRDefault="004F18AC" w:rsidP="004F18AC">
      <w:pPr>
        <w:pStyle w:val="a3"/>
        <w:shd w:val="clear" w:color="auto" w:fill="FFFFFF"/>
        <w:spacing w:before="0" w:beforeAutospacing="0" w:after="240" w:afterAutospacing="0"/>
        <w:jc w:val="both"/>
        <w:rPr>
          <w:color w:val="000000"/>
          <w:sz w:val="28"/>
          <w:szCs w:val="28"/>
        </w:rPr>
      </w:pPr>
      <w:proofErr w:type="gramStart"/>
      <w:r>
        <w:rPr>
          <w:color w:val="000000"/>
          <w:sz w:val="28"/>
          <w:szCs w:val="28"/>
        </w:rPr>
        <w:t>Заниматься доступными делами (домашними, учебными) в такой необычной ситуации, как сегодня, может показаться ненужным («непонятно, что нас ждет, все может измениться»), странным («следить за новостями важнее, чем читать литературу»), невозможным («в таком напряжении я все равно не смогу сосредоточиться»).</w:t>
      </w:r>
      <w:proofErr w:type="gramEnd"/>
      <w:r>
        <w:rPr>
          <w:color w:val="000000"/>
          <w:sz w:val="28"/>
          <w:szCs w:val="28"/>
        </w:rPr>
        <w:t xml:space="preserve"> В то время как следить за новостями кажется важным («нужно быть в курсе») и успокаивающим.</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Однако на самом деле информационный поток увеличивает напряжение, а сосредоточение на привычных делах — снижает его, да еще и позволяет не накапливать дела на будущее.</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Поэтому можно воспользоваться следующими рекомендациями: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Не отслеживать постоянно сообщения в </w:t>
      </w:r>
      <w:proofErr w:type="spellStart"/>
      <w:r>
        <w:rPr>
          <w:color w:val="000000"/>
          <w:sz w:val="28"/>
          <w:szCs w:val="28"/>
        </w:rPr>
        <w:t>медиа</w:t>
      </w:r>
      <w:proofErr w:type="spellEnd"/>
      <w:r>
        <w:rPr>
          <w:color w:val="000000"/>
          <w:sz w:val="28"/>
          <w:szCs w:val="28"/>
        </w:rPr>
        <w:t xml:space="preserve">; ограничивать время, посвященное </w:t>
      </w:r>
      <w:proofErr w:type="spellStart"/>
      <w:r>
        <w:rPr>
          <w:color w:val="000000"/>
          <w:sz w:val="28"/>
          <w:szCs w:val="28"/>
        </w:rPr>
        <w:t>коронавирусу</w:t>
      </w:r>
      <w:proofErr w:type="spellEnd"/>
      <w:r>
        <w:rPr>
          <w:color w:val="000000"/>
          <w:sz w:val="28"/>
          <w:szCs w:val="28"/>
        </w:rPr>
        <w:t xml:space="preserve"> (10—30 минут в определенное время дня); переключаться на другие дела и заботы.</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Оценивать свои тревожные мысли на предмет их полезности и продуктивности; разделять, что вы можете сделать конструктивно, а что является пустой тратой времени и сил. Вы можете контролировать некоторые важные вещи из разряда гигиены и образа</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жизни (мытье рук, питание, физические упражнения, сокращение выходов в общественные места, выполнение учебных заданий), и именно на это стоит направлять свое внимание. А глобальное беспокойство и просчеты возможных негативных сценариев являются «пустыми усилиями» и напрасной тратой сил с повышением уровня стресса.</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Если все же тревога и растерянность возвращаются, напоминайте себе, что это нормально, важно только не «подключаться» глубоко к этим чувствам, а возвращаться к текущим разным осмысленным делам по намеченному заранее графику.</w:t>
      </w:r>
    </w:p>
    <w:p w:rsidR="004F18AC" w:rsidRDefault="004F18AC" w:rsidP="004F18AC">
      <w:pPr>
        <w:pStyle w:val="a3"/>
        <w:shd w:val="clear" w:color="auto" w:fill="FFFFFF"/>
        <w:spacing w:before="0" w:beforeAutospacing="0" w:after="240" w:afterAutospacing="0"/>
        <w:jc w:val="both"/>
        <w:rPr>
          <w:color w:val="000000"/>
          <w:sz w:val="28"/>
          <w:szCs w:val="28"/>
        </w:rPr>
      </w:pPr>
      <w:r>
        <w:rPr>
          <w:rStyle w:val="a6"/>
          <w:color w:val="000000"/>
          <w:sz w:val="28"/>
          <w:szCs w:val="28"/>
        </w:rPr>
        <w:t>3. Как родителю помочь ребенку справиться с возможным стрессом при временном нахождении дома</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Родители, близкие детей, </w:t>
      </w:r>
      <w:proofErr w:type="gramStart"/>
      <w:r>
        <w:rPr>
          <w:color w:val="000000"/>
          <w:sz w:val="28"/>
          <w:szCs w:val="28"/>
        </w:rPr>
        <w:t>находясь дома могут</w:t>
      </w:r>
      <w:proofErr w:type="gramEnd"/>
      <w:r>
        <w:rPr>
          <w:color w:val="000000"/>
          <w:sz w:val="28"/>
          <w:szCs w:val="28"/>
        </w:rPr>
        <w:t xml:space="preserve"> привить ребенку навыки преодоления, </w:t>
      </w:r>
      <w:proofErr w:type="spellStart"/>
      <w:r>
        <w:rPr>
          <w:color w:val="000000"/>
          <w:sz w:val="28"/>
          <w:szCs w:val="28"/>
        </w:rPr>
        <w:t>совладания</w:t>
      </w:r>
      <w:proofErr w:type="spellEnd"/>
      <w:r>
        <w:rPr>
          <w:color w:val="000000"/>
          <w:sz w:val="28"/>
          <w:szCs w:val="28"/>
        </w:rPr>
        <w:t xml:space="preserve"> со сложными ситуациями и научить его справляться с возможным стрессом. Для этого родителям необходимо:</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Сохранять, поддерживать, культивировать благоприятную, спокойную, доброжелательную атмосферу в семье. В сложных ситуациях не нужно </w:t>
      </w:r>
      <w:r>
        <w:rPr>
          <w:color w:val="000000"/>
          <w:sz w:val="28"/>
          <w:szCs w:val="28"/>
        </w:rPr>
        <w:lastRenderedPageBreak/>
        <w:t xml:space="preserve">паниковать, следует помнить, что «черную полосу всегда сменяет </w:t>
      </w:r>
      <w:proofErr w:type="gramStart"/>
      <w:r>
        <w:rPr>
          <w:color w:val="000000"/>
          <w:sz w:val="28"/>
          <w:szCs w:val="28"/>
        </w:rPr>
        <w:t>белая</w:t>
      </w:r>
      <w:proofErr w:type="gramEnd"/>
      <w:r>
        <w:rPr>
          <w:color w:val="000000"/>
          <w:sz w:val="28"/>
          <w:szCs w:val="28"/>
        </w:rPr>
        <w:t>». Доброжелательное спокойствие членов семьи поможет придать ребенку уверенность, стабилизирует ситуацию.</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rsidR="004F18AC" w:rsidRDefault="004F18AC" w:rsidP="004F18AC">
      <w:pPr>
        <w:pStyle w:val="a3"/>
        <w:shd w:val="clear" w:color="auto" w:fill="FFFFFF"/>
        <w:spacing w:before="0" w:beforeAutospacing="0" w:after="240" w:afterAutospacing="0"/>
        <w:jc w:val="both"/>
        <w:rPr>
          <w:color w:val="000000"/>
          <w:sz w:val="28"/>
          <w:szCs w:val="28"/>
        </w:rPr>
      </w:pPr>
      <w:proofErr w:type="gramStart"/>
      <w:r>
        <w:rPr>
          <w:color w:val="000000"/>
          <w:sz w:val="28"/>
          <w:szCs w:val="28"/>
        </w:rP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w:t>
      </w:r>
      <w:proofErr w:type="gramEnd"/>
      <w:r>
        <w:rPr>
          <w:color w:val="000000"/>
          <w:sz w:val="28"/>
          <w:szCs w:val="28"/>
        </w:rPr>
        <w:t xml:space="preserve">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w:t>
      </w:r>
      <w:proofErr w:type="gramStart"/>
      <w:r>
        <w:rPr>
          <w:color w:val="000000"/>
          <w:sz w:val="28"/>
          <w:szCs w:val="28"/>
        </w:rPr>
        <w:t>… С</w:t>
      </w:r>
      <w:proofErr w:type="gramEnd"/>
      <w:r>
        <w:rPr>
          <w:color w:val="000000"/>
          <w:sz w:val="28"/>
          <w:szCs w:val="28"/>
        </w:rPr>
        <w:t>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Поддерживать и стимулировать творческий ручной труд ребенка. </w:t>
      </w:r>
      <w:proofErr w:type="gramStart"/>
      <w:r>
        <w:rPr>
          <w:color w:val="000000"/>
          <w:sz w:val="28"/>
          <w:szCs w:val="28"/>
        </w:rPr>
        <w:t>Даже если Вам кажется, что, например, подросток «впадает в детство» и ничего полезного не делает (рисование, плетение «</w:t>
      </w:r>
      <w:proofErr w:type="spellStart"/>
      <w:r>
        <w:rPr>
          <w:color w:val="000000"/>
          <w:sz w:val="28"/>
          <w:szCs w:val="28"/>
        </w:rPr>
        <w:t>фенечек</w:t>
      </w:r>
      <w:proofErr w:type="spellEnd"/>
      <w:r>
        <w:rPr>
          <w:color w:val="000000"/>
          <w:sz w:val="28"/>
          <w:szCs w:val="28"/>
        </w:rPr>
        <w:t>»,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roofErr w:type="gramEnd"/>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Pr>
          <w:color w:val="000000"/>
          <w:sz w:val="28"/>
          <w:szCs w:val="28"/>
        </w:rPr>
        <w:t>совладания</w:t>
      </w:r>
      <w:proofErr w:type="spellEnd"/>
      <w:r>
        <w:rPr>
          <w:color w:val="000000"/>
          <w:sz w:val="28"/>
          <w:szCs w:val="28"/>
        </w:rPr>
        <w:t xml:space="preserve"> с возможным стрессом.</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lastRenderedPageBreak/>
        <w:t>Поддерживать семейные традиции, ритуалы.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Единый Общероссийский телефон доверия для детей, подростков и их родителей — 8-800-2000-122 — работает во всех регионах Российской Федерации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Подробная информация на сайте: </w:t>
      </w:r>
      <w:proofErr w:type="spellStart"/>
      <w:r>
        <w:rPr>
          <w:color w:val="000000"/>
          <w:sz w:val="28"/>
          <w:szCs w:val="28"/>
        </w:rPr>
        <w:t>telefon-doveria.ru</w:t>
      </w:r>
      <w:proofErr w:type="spellEnd"/>
    </w:p>
    <w:p w:rsidR="004F18AC" w:rsidRDefault="004F18AC" w:rsidP="004F18AC">
      <w:pPr>
        <w:pStyle w:val="a3"/>
        <w:shd w:val="clear" w:color="auto" w:fill="FFFFFF"/>
        <w:spacing w:before="0" w:beforeAutospacing="0" w:after="240" w:afterAutospacing="0"/>
        <w:jc w:val="both"/>
        <w:rPr>
          <w:color w:val="000000"/>
          <w:sz w:val="28"/>
          <w:szCs w:val="28"/>
        </w:rPr>
      </w:pPr>
      <w:r>
        <w:rPr>
          <w:rStyle w:val="a6"/>
          <w:color w:val="000000"/>
          <w:sz w:val="28"/>
          <w:szCs w:val="28"/>
        </w:rPr>
        <w:t xml:space="preserve">4. Рекомендации для подростков, испытывающих беспокойство из-за </w:t>
      </w:r>
      <w:proofErr w:type="spellStart"/>
      <w:r>
        <w:rPr>
          <w:rStyle w:val="a6"/>
          <w:color w:val="000000"/>
          <w:sz w:val="28"/>
          <w:szCs w:val="28"/>
        </w:rPr>
        <w:t>короновируса</w:t>
      </w:r>
      <w:proofErr w:type="spellEnd"/>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Вероятность заболеть в возрасте от 0 до 19 лет очень маленькая. Дети и подростки почти не болеют </w:t>
      </w:r>
      <w:proofErr w:type="spellStart"/>
      <w:r>
        <w:rPr>
          <w:color w:val="000000"/>
          <w:sz w:val="28"/>
          <w:szCs w:val="28"/>
        </w:rPr>
        <w:t>коронавирусом</w:t>
      </w:r>
      <w:proofErr w:type="spellEnd"/>
      <w:r>
        <w:rPr>
          <w:color w:val="000000"/>
          <w:sz w:val="28"/>
          <w:szCs w:val="28"/>
        </w:rPr>
        <w:t xml:space="preserve"> или переносят его в очень легкой форме. </w:t>
      </w:r>
      <w:proofErr w:type="gramStart"/>
      <w:r>
        <w:rPr>
          <w:color w:val="000000"/>
          <w:sz w:val="28"/>
          <w:szCs w:val="28"/>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roofErr w:type="gramEnd"/>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Очень важно соблюдать режим самоизоляции. Да, приходится сидеть дома, не ходить в школу, не встречаться с друзьями. Скучно…, но</w:t>
      </w:r>
      <w:proofErr w:type="gramStart"/>
      <w:r>
        <w:rPr>
          <w:color w:val="000000"/>
          <w:sz w:val="28"/>
          <w:szCs w:val="28"/>
        </w:rPr>
        <w:t>… О</w:t>
      </w:r>
      <w:proofErr w:type="gramEnd"/>
      <w:r>
        <w:rPr>
          <w:color w:val="000000"/>
          <w:sz w:val="28"/>
          <w:szCs w:val="28"/>
        </w:rPr>
        <w:t xml:space="preserve">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w:t>
      </w:r>
      <w:proofErr w:type="gramStart"/>
      <w:r>
        <w:rPr>
          <w:color w:val="000000"/>
          <w:sz w:val="28"/>
          <w:szCs w:val="28"/>
        </w:rPr>
        <w:t>поправились и новых случаев заражения почти нет</w:t>
      </w:r>
      <w:proofErr w:type="gramEnd"/>
      <w:r>
        <w:rPr>
          <w:color w:val="000000"/>
          <w:sz w:val="28"/>
          <w:szCs w:val="28"/>
        </w:rPr>
        <w:t>. Теперь и нам придется набраться терпения.</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lastRenderedPageBreak/>
        <w:t xml:space="preserve">Если ты </w:t>
      </w:r>
      <w:proofErr w:type="spellStart"/>
      <w:r>
        <w:rPr>
          <w:color w:val="000000"/>
          <w:sz w:val="28"/>
          <w:szCs w:val="28"/>
        </w:rPr>
        <w:t>бóльшую</w:t>
      </w:r>
      <w:proofErr w:type="spellEnd"/>
      <w:r>
        <w:rPr>
          <w:color w:val="000000"/>
          <w:sz w:val="28"/>
          <w:szCs w:val="28"/>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Одно из лучших лека</w:t>
      </w:r>
      <w:proofErr w:type="gramStart"/>
      <w:r>
        <w:rPr>
          <w:color w:val="000000"/>
          <w:sz w:val="28"/>
          <w:szCs w:val="28"/>
        </w:rPr>
        <w:t>рств пр</w:t>
      </w:r>
      <w:proofErr w:type="gramEnd"/>
      <w:r>
        <w:rPr>
          <w:color w:val="000000"/>
          <w:sz w:val="28"/>
          <w:szCs w:val="28"/>
        </w:rP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4F18AC" w:rsidRDefault="004F18AC" w:rsidP="004F18AC">
      <w:pPr>
        <w:pStyle w:val="a3"/>
        <w:shd w:val="clear" w:color="auto" w:fill="FFFFFF"/>
        <w:spacing w:before="0" w:beforeAutospacing="0" w:after="240" w:afterAutospacing="0"/>
        <w:jc w:val="both"/>
        <w:rPr>
          <w:color w:val="000000"/>
          <w:sz w:val="28"/>
          <w:szCs w:val="28"/>
        </w:rPr>
      </w:pPr>
      <w:r>
        <w:rPr>
          <w:rStyle w:val="a6"/>
          <w:color w:val="000000"/>
          <w:sz w:val="28"/>
          <w:szCs w:val="28"/>
        </w:rPr>
        <w:t>5. Рекомендации родителям детей, временно находящихся на дистанционном обучении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Ведите себя спокойно, сдержанно, не избегайте отвечать на вопросы детей о вирусе и т. д., но и не погружайтесь в длительные обсуждения ситуации пандем</w:t>
      </w:r>
      <w:proofErr w:type="gramStart"/>
      <w:r>
        <w:rPr>
          <w:color w:val="000000"/>
          <w:sz w:val="28"/>
          <w:szCs w:val="28"/>
        </w:rPr>
        <w:t>ии и ее</w:t>
      </w:r>
      <w:proofErr w:type="gramEnd"/>
      <w:r>
        <w:rPr>
          <w:color w:val="000000"/>
          <w:sz w:val="28"/>
          <w:szCs w:val="28"/>
        </w:rPr>
        <w:t xml:space="preserve"> рисков. Не смакуйте подробности «ужасов» </w:t>
      </w:r>
      <w:proofErr w:type="gramStart"/>
      <w:r>
        <w:rPr>
          <w:color w:val="000000"/>
          <w:sz w:val="28"/>
          <w:szCs w:val="28"/>
        </w:rPr>
        <w:t>из</w:t>
      </w:r>
      <w:proofErr w:type="gramEnd"/>
      <w:r>
        <w:rPr>
          <w:color w:val="000000"/>
          <w:sz w:val="28"/>
          <w:szCs w:val="28"/>
        </w:rPr>
        <w:t xml:space="preserve"> </w:t>
      </w:r>
      <w:proofErr w:type="gramStart"/>
      <w:r>
        <w:rPr>
          <w:color w:val="000000"/>
          <w:sz w:val="28"/>
          <w:szCs w:val="28"/>
        </w:rPr>
        <w:t>интернет</w:t>
      </w:r>
      <w:proofErr w:type="gramEnd"/>
      <w:r>
        <w:rPr>
          <w:color w:val="000000"/>
          <w:sz w:val="28"/>
          <w:szCs w:val="28"/>
        </w:rPr>
        <w:t xml:space="preserve"> сетей!</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r>
        <w:rPr>
          <w:color w:val="000000"/>
          <w:sz w:val="28"/>
          <w:szCs w:val="28"/>
        </w:rPr>
        <w:t>учи</w:t>
      </w:r>
      <w:proofErr w:type="gramStart"/>
      <w:r>
        <w:rPr>
          <w:color w:val="000000"/>
          <w:sz w:val="28"/>
          <w:szCs w:val="28"/>
        </w:rPr>
        <w:t>.р</w:t>
      </w:r>
      <w:proofErr w:type="gramEnd"/>
      <w:r>
        <w:rPr>
          <w:color w:val="000000"/>
          <w:sz w:val="28"/>
          <w:szCs w:val="28"/>
        </w:rPr>
        <w:t>у</w:t>
      </w:r>
      <w:proofErr w:type="spellEnd"/>
      <w:r>
        <w:rPr>
          <w:color w:val="000000"/>
          <w:sz w:val="28"/>
          <w:szCs w:val="28"/>
        </w:rPr>
        <w:t xml:space="preserve"> (</w:t>
      </w:r>
      <w:proofErr w:type="spellStart"/>
      <w:r>
        <w:rPr>
          <w:color w:val="000000"/>
          <w:sz w:val="28"/>
          <w:szCs w:val="28"/>
        </w:rPr>
        <w:t>uchi.ru</w:t>
      </w:r>
      <w:proofErr w:type="spellEnd"/>
      <w:r>
        <w:rPr>
          <w:color w:val="000000"/>
          <w:sz w:val="28"/>
          <w:szCs w:val="28"/>
        </w:rPr>
        <w:t xml:space="preserve">), </w:t>
      </w:r>
      <w:proofErr w:type="spellStart"/>
      <w:r>
        <w:rPr>
          <w:color w:val="000000"/>
          <w:sz w:val="28"/>
          <w:szCs w:val="28"/>
        </w:rPr>
        <w:t>Умназия</w:t>
      </w:r>
      <w:proofErr w:type="spellEnd"/>
      <w:r>
        <w:rPr>
          <w:color w:val="000000"/>
          <w:sz w:val="28"/>
          <w:szCs w:val="28"/>
        </w:rPr>
        <w:t xml:space="preserve"> (</w:t>
      </w:r>
      <w:proofErr w:type="spellStart"/>
      <w:r>
        <w:rPr>
          <w:color w:val="000000"/>
          <w:sz w:val="28"/>
          <w:szCs w:val="28"/>
        </w:rPr>
        <w:t>umnazia.ru</w:t>
      </w:r>
      <w:proofErr w:type="spellEnd"/>
      <w:r>
        <w:rPr>
          <w:color w:val="000000"/>
          <w:sz w:val="28"/>
          <w:szCs w:val="28"/>
        </w:rPr>
        <w:t>) и др.). Многие родители уже используют эти платформы, поскольку они содержательно связаны с образовательными программами.</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Родители и близкие школьников могут повысить привлекательность дистанционных уроков, если попробуют «освоить» некоторые из них вместе </w:t>
      </w:r>
      <w:r>
        <w:rPr>
          <w:color w:val="000000"/>
          <w:sz w:val="28"/>
          <w:szCs w:val="28"/>
        </w:rPr>
        <w:lastRenderedPageBreak/>
        <w:t>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Во время вынужденного нахождения дома Вам и ребенку важно оставаться в контакте с близким социальным окружением (посредством телефона, </w:t>
      </w:r>
      <w:proofErr w:type="spellStart"/>
      <w:r>
        <w:rPr>
          <w:color w:val="000000"/>
          <w:sz w:val="28"/>
          <w:szCs w:val="28"/>
        </w:rPr>
        <w:t>мессенджера</w:t>
      </w:r>
      <w:proofErr w:type="spellEnd"/>
      <w:r>
        <w:rPr>
          <w:color w:val="000000"/>
          <w:sz w:val="28"/>
          <w:szCs w:val="28"/>
        </w:rPr>
        <w:t xml:space="preserve">),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w:t>
      </w:r>
      <w:proofErr w:type="gramStart"/>
      <w:r>
        <w:rPr>
          <w:color w:val="000000"/>
          <w:sz w:val="28"/>
          <w:szCs w:val="28"/>
        </w:rPr>
        <w:t>близкими</w:t>
      </w:r>
      <w:proofErr w:type="gramEnd"/>
      <w:r>
        <w:rPr>
          <w:color w:val="000000"/>
          <w:sz w:val="28"/>
          <w:szCs w:val="28"/>
        </w:rPr>
        <w:t xml:space="preserve"> старайтесь не центрироваться на темах, посвященных </w:t>
      </w:r>
      <w:proofErr w:type="spellStart"/>
      <w:r>
        <w:rPr>
          <w:color w:val="000000"/>
          <w:sz w:val="28"/>
          <w:szCs w:val="28"/>
        </w:rPr>
        <w:t>коронавирусу</w:t>
      </w:r>
      <w:proofErr w:type="spellEnd"/>
      <w:r>
        <w:rPr>
          <w:color w:val="000000"/>
          <w:sz w:val="28"/>
          <w:szCs w:val="28"/>
        </w:rPr>
        <w:t>, и других темах, вызывающих тревогу.</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Для общения с </w:t>
      </w:r>
      <w:proofErr w:type="gramStart"/>
      <w:r>
        <w:rPr>
          <w:color w:val="000000"/>
          <w:sz w:val="28"/>
          <w:szCs w:val="28"/>
        </w:rPr>
        <w:t>близкими</w:t>
      </w:r>
      <w:proofErr w:type="gramEnd"/>
      <w:r>
        <w:rPr>
          <w:color w:val="000000"/>
          <w:sz w:val="28"/>
          <w:szCs w:val="28"/>
        </w:rPr>
        <w:t xml:space="preserve"> посоветуйте ребенку избегать социальных сетей переполненных «информационным шумом», а иногда и дезинформацией. Выберите сами один </w:t>
      </w:r>
      <w:proofErr w:type="spellStart"/>
      <w:r>
        <w:rPr>
          <w:color w:val="000000"/>
          <w:sz w:val="28"/>
          <w:szCs w:val="28"/>
        </w:rPr>
        <w:t>мессенджер</w:t>
      </w:r>
      <w:proofErr w:type="spellEnd"/>
      <w:r>
        <w:rPr>
          <w:color w:val="000000"/>
          <w:sz w:val="28"/>
          <w:szCs w:val="28"/>
        </w:rPr>
        <w:t xml:space="preserve"> (например, </w:t>
      </w:r>
      <w:proofErr w:type="spellStart"/>
      <w:proofErr w:type="gramStart"/>
      <w:r>
        <w:rPr>
          <w:color w:val="000000"/>
          <w:sz w:val="28"/>
          <w:szCs w:val="28"/>
        </w:rPr>
        <w:t>Т</w:t>
      </w:r>
      <w:proofErr w:type="gramEnd"/>
      <w:r>
        <w:rPr>
          <w:color w:val="000000"/>
          <w:sz w:val="28"/>
          <w:szCs w:val="28"/>
        </w:rPr>
        <w:t>elegram</w:t>
      </w:r>
      <w:proofErr w:type="spellEnd"/>
      <w:r>
        <w:rPr>
          <w:color w:val="000000"/>
          <w:sz w:val="28"/>
          <w:szCs w:val="28"/>
        </w:rPr>
        <w:t xml:space="preserve">, </w:t>
      </w:r>
      <w:proofErr w:type="spellStart"/>
      <w:r>
        <w:rPr>
          <w:color w:val="000000"/>
          <w:sz w:val="28"/>
          <w:szCs w:val="28"/>
        </w:rPr>
        <w:t>WhatsApp</w:t>
      </w:r>
      <w:proofErr w:type="spellEnd"/>
      <w:r>
        <w:rPr>
          <w:color w:val="000000"/>
          <w:sz w:val="28"/>
          <w:szCs w:val="28"/>
        </w:rPr>
        <w:t xml:space="preserve">, </w:t>
      </w:r>
      <w:proofErr w:type="spellStart"/>
      <w:r>
        <w:rPr>
          <w:color w:val="000000"/>
          <w:sz w:val="28"/>
          <w:szCs w:val="28"/>
        </w:rPr>
        <w:t>Viber</w:t>
      </w:r>
      <w:proofErr w:type="spellEnd"/>
      <w:r>
        <w:rPr>
          <w:color w:val="000000"/>
          <w:sz w:val="28"/>
          <w:szCs w:val="28"/>
        </w:rPr>
        <w:t xml:space="preserve">)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w:t>
      </w:r>
      <w:proofErr w:type="spellStart"/>
      <w:r>
        <w:rPr>
          <w:color w:val="000000"/>
          <w:sz w:val="28"/>
          <w:szCs w:val="28"/>
        </w:rPr>
        <w:t>мессенджерах</w:t>
      </w:r>
      <w:proofErr w:type="spellEnd"/>
      <w:r>
        <w:rPr>
          <w:color w:val="000000"/>
          <w:sz w:val="28"/>
          <w:szCs w:val="28"/>
        </w:rPr>
        <w:t xml:space="preserve"> можно поставить на бесшумный режим и лишь при необходимости заходить туда.</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Надо предусмотреть периоды самостоятельной активности ребенка (не надо его все время развлекать и занимать) и совместные </w:t>
      </w:r>
      <w:proofErr w:type="gramStart"/>
      <w:r>
        <w:rPr>
          <w:color w:val="000000"/>
          <w:sz w:val="28"/>
          <w:szCs w:val="28"/>
        </w:rPr>
        <w:t>со</w:t>
      </w:r>
      <w:proofErr w:type="gramEnd"/>
      <w:r>
        <w:rPr>
          <w:color w:val="000000"/>
          <w:sz w:val="28"/>
          <w:szCs w:val="28"/>
        </w:rPr>
        <w:t xml:space="preserve">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4F18AC" w:rsidRDefault="004F18AC" w:rsidP="004F18AC">
      <w:pPr>
        <w:pStyle w:val="a3"/>
        <w:shd w:val="clear" w:color="auto" w:fill="FFFFFF"/>
        <w:spacing w:before="0" w:beforeAutospacing="0" w:after="240" w:afterAutospacing="0"/>
        <w:jc w:val="both"/>
        <w:rPr>
          <w:color w:val="000000"/>
          <w:sz w:val="28"/>
          <w:szCs w:val="28"/>
        </w:rPr>
      </w:pPr>
      <w:r>
        <w:rPr>
          <w:color w:val="000000"/>
          <w:sz w:val="28"/>
          <w:szCs w:val="28"/>
        </w:rP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w:t>
      </w:r>
      <w:proofErr w:type="spellStart"/>
      <w:r>
        <w:rPr>
          <w:color w:val="000000"/>
          <w:sz w:val="28"/>
          <w:szCs w:val="28"/>
        </w:rPr>
        <w:t>мемов</w:t>
      </w:r>
      <w:proofErr w:type="spellEnd"/>
      <w:r>
        <w:rPr>
          <w:color w:val="000000"/>
          <w:sz w:val="28"/>
          <w:szCs w:val="28"/>
        </w:rPr>
        <w:t xml:space="preserve"> и пр.) и иных позитивных активностей. Можно предложить подросткам начать вести собственные </w:t>
      </w:r>
      <w:proofErr w:type="spellStart"/>
      <w:r>
        <w:rPr>
          <w:color w:val="000000"/>
          <w:sz w:val="28"/>
          <w:szCs w:val="28"/>
        </w:rPr>
        <w:t>видеоблоги</w:t>
      </w:r>
      <w:proofErr w:type="spellEnd"/>
      <w:r>
        <w:rPr>
          <w:color w:val="000000"/>
          <w:sz w:val="28"/>
          <w:szCs w:val="28"/>
        </w:rPr>
        <w:t xml:space="preserve"> на интересующую тему (спорт, музыка, кино, кулинария). </w:t>
      </w:r>
    </w:p>
    <w:p w:rsidR="004F18AC" w:rsidRDefault="004F18AC"/>
    <w:p w:rsidR="004F18AC" w:rsidRDefault="004F18AC"/>
    <w:p w:rsidR="004F18AC" w:rsidRDefault="004F18AC"/>
    <w:p w:rsidR="004F18AC" w:rsidRDefault="004F18AC"/>
    <w:p w:rsidR="004F18AC" w:rsidRDefault="004F18AC"/>
    <w:p w:rsidR="004F18AC" w:rsidRDefault="004F18AC"/>
    <w:p w:rsidR="004F18AC" w:rsidRPr="00FC47E0" w:rsidRDefault="004F18AC" w:rsidP="004F18AC">
      <w:pPr>
        <w:pStyle w:val="stk-reset"/>
        <w:spacing w:before="0" w:beforeAutospacing="0" w:after="0" w:afterAutospacing="0"/>
        <w:jc w:val="center"/>
        <w:textAlignment w:val="baseline"/>
        <w:rPr>
          <w:b/>
          <w:color w:val="003300"/>
          <w:sz w:val="36"/>
          <w:szCs w:val="28"/>
        </w:rPr>
      </w:pPr>
      <w:r w:rsidRPr="00FC47E0">
        <w:rPr>
          <w:b/>
          <w:color w:val="003300"/>
          <w:sz w:val="36"/>
          <w:szCs w:val="28"/>
        </w:rPr>
        <w:lastRenderedPageBreak/>
        <w:t>КАК СПРАВИТЬСЯ СО СТРЕССОМ:</w:t>
      </w:r>
    </w:p>
    <w:p w:rsidR="004F18AC" w:rsidRPr="00FC47E0" w:rsidRDefault="004F18AC" w:rsidP="004F18AC">
      <w:pPr>
        <w:pStyle w:val="stk-reset"/>
        <w:spacing w:before="0" w:beforeAutospacing="0" w:after="0" w:afterAutospacing="0"/>
        <w:jc w:val="center"/>
        <w:textAlignment w:val="baseline"/>
        <w:rPr>
          <w:b/>
          <w:color w:val="003300"/>
          <w:sz w:val="36"/>
          <w:szCs w:val="28"/>
        </w:rPr>
      </w:pPr>
      <w:r w:rsidRPr="00FC47E0">
        <w:rPr>
          <w:b/>
          <w:color w:val="003300"/>
          <w:sz w:val="36"/>
          <w:szCs w:val="28"/>
        </w:rPr>
        <w:t>РЕКОМЕНДАЦИИ РОДИТЕЛЯМ</w:t>
      </w:r>
    </w:p>
    <w:p w:rsidR="004F18AC" w:rsidRPr="00FC47E0" w:rsidRDefault="004F18AC" w:rsidP="004F18AC">
      <w:pPr>
        <w:pStyle w:val="stk-reset"/>
        <w:spacing w:before="0" w:beforeAutospacing="0" w:after="0" w:afterAutospacing="0"/>
        <w:jc w:val="center"/>
        <w:textAlignment w:val="baseline"/>
        <w:rPr>
          <w:b/>
          <w:color w:val="4F6228"/>
          <w:sz w:val="36"/>
          <w:szCs w:val="28"/>
        </w:rPr>
      </w:pPr>
    </w:p>
    <w:p w:rsidR="004F18AC" w:rsidRPr="00F55292" w:rsidRDefault="004F18AC" w:rsidP="004F18AC">
      <w:pPr>
        <w:pStyle w:val="stk-reset"/>
        <w:spacing w:before="0" w:beforeAutospacing="0" w:after="0" w:afterAutospacing="0"/>
        <w:ind w:firstLine="708"/>
        <w:jc w:val="both"/>
        <w:textAlignment w:val="baseline"/>
        <w:rPr>
          <w:sz w:val="28"/>
          <w:szCs w:val="28"/>
        </w:rPr>
      </w:pPr>
      <w:r>
        <w:rPr>
          <w:sz w:val="28"/>
          <w:szCs w:val="28"/>
        </w:rPr>
        <w:t>Н</w:t>
      </w:r>
      <w:r w:rsidRPr="0017766D">
        <w:rPr>
          <w:sz w:val="28"/>
          <w:szCs w:val="28"/>
        </w:rPr>
        <w:t>аход</w:t>
      </w:r>
      <w:r>
        <w:rPr>
          <w:sz w:val="28"/>
          <w:szCs w:val="28"/>
        </w:rPr>
        <w:t xml:space="preserve">ящийся в вынужденной изоляции человек может столкнуться </w:t>
      </w:r>
      <w:r w:rsidRPr="0017766D">
        <w:rPr>
          <w:sz w:val="28"/>
          <w:szCs w:val="28"/>
        </w:rPr>
        <w:t xml:space="preserve">со спектром разных эмоций. </w:t>
      </w:r>
      <w:r>
        <w:rPr>
          <w:sz w:val="28"/>
          <w:szCs w:val="28"/>
        </w:rPr>
        <w:t xml:space="preserve">Чаще всего это - </w:t>
      </w:r>
      <w:r w:rsidRPr="0017766D">
        <w:rPr>
          <w:sz w:val="28"/>
          <w:szCs w:val="28"/>
        </w:rPr>
        <w:t>ст</w:t>
      </w:r>
      <w:r>
        <w:rPr>
          <w:sz w:val="28"/>
          <w:szCs w:val="28"/>
        </w:rPr>
        <w:t xml:space="preserve">рах и тревога за </w:t>
      </w:r>
      <w:r w:rsidRPr="0017766D">
        <w:rPr>
          <w:sz w:val="28"/>
          <w:szCs w:val="28"/>
        </w:rPr>
        <w:t>здоровье, своё и </w:t>
      </w:r>
      <w:proofErr w:type="gramStart"/>
      <w:r w:rsidRPr="0017766D">
        <w:rPr>
          <w:sz w:val="28"/>
          <w:szCs w:val="28"/>
        </w:rPr>
        <w:t>близких</w:t>
      </w:r>
      <w:proofErr w:type="gramEnd"/>
      <w:r>
        <w:rPr>
          <w:sz w:val="28"/>
          <w:szCs w:val="28"/>
        </w:rPr>
        <w:t xml:space="preserve">. Возникает </w:t>
      </w:r>
      <w:r w:rsidRPr="0017766D">
        <w:rPr>
          <w:sz w:val="28"/>
          <w:szCs w:val="28"/>
        </w:rPr>
        <w:t xml:space="preserve">гнев </w:t>
      </w:r>
      <w:r>
        <w:rPr>
          <w:sz w:val="28"/>
          <w:szCs w:val="28"/>
        </w:rPr>
        <w:t>и раздражение из-за невозможности</w:t>
      </w:r>
      <w:r w:rsidRPr="0017766D">
        <w:rPr>
          <w:sz w:val="28"/>
          <w:szCs w:val="28"/>
        </w:rPr>
        <w:t> вести привычный образ жизни. И, конечно, скука</w:t>
      </w:r>
      <w:r>
        <w:rPr>
          <w:sz w:val="28"/>
          <w:szCs w:val="28"/>
        </w:rPr>
        <w:t>,</w:t>
      </w:r>
      <w:r w:rsidRPr="0017766D">
        <w:rPr>
          <w:sz w:val="28"/>
          <w:szCs w:val="28"/>
        </w:rPr>
        <w:t xml:space="preserve"> когда </w:t>
      </w:r>
      <w:r>
        <w:rPr>
          <w:sz w:val="28"/>
          <w:szCs w:val="28"/>
        </w:rPr>
        <w:t>в равной мере</w:t>
      </w:r>
      <w:r w:rsidRPr="0017766D">
        <w:rPr>
          <w:sz w:val="28"/>
          <w:szCs w:val="28"/>
        </w:rPr>
        <w:t xml:space="preserve"> надоедают кино, книги и </w:t>
      </w:r>
      <w:r w:rsidRPr="00F55292">
        <w:rPr>
          <w:sz w:val="28"/>
          <w:szCs w:val="28"/>
        </w:rPr>
        <w:t>соц</w:t>
      </w:r>
      <w:r>
        <w:rPr>
          <w:sz w:val="28"/>
          <w:szCs w:val="28"/>
        </w:rPr>
        <w:t xml:space="preserve">иальные </w:t>
      </w:r>
      <w:r w:rsidRPr="00F55292">
        <w:rPr>
          <w:sz w:val="28"/>
          <w:szCs w:val="28"/>
        </w:rPr>
        <w:t>сети.</w:t>
      </w:r>
      <w:r>
        <w:rPr>
          <w:sz w:val="28"/>
          <w:szCs w:val="28"/>
        </w:rPr>
        <w:t xml:space="preserve"> Следовательно, и стрессовых ситуаций у родителей в такой ситуации достаточно много.</w:t>
      </w:r>
    </w:p>
    <w:p w:rsidR="004F18AC" w:rsidRPr="0017766D" w:rsidRDefault="004F18AC" w:rsidP="004F18AC">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17766D">
        <w:rPr>
          <w:rFonts w:ascii="Times New Roman" w:eastAsia="Times New Roman" w:hAnsi="Times New Roman"/>
          <w:color w:val="000000"/>
          <w:sz w:val="28"/>
          <w:szCs w:val="28"/>
          <w:lang w:eastAsia="ru-RU"/>
        </w:rPr>
        <w:t>Под словом «стресс» психологи подразумевают состояние повышенного напряжения, при котором организм отве</w:t>
      </w:r>
      <w:r>
        <w:rPr>
          <w:rFonts w:ascii="Times New Roman" w:eastAsia="Times New Roman" w:hAnsi="Times New Roman"/>
          <w:color w:val="000000"/>
          <w:sz w:val="28"/>
          <w:szCs w:val="28"/>
          <w:lang w:eastAsia="ru-RU"/>
        </w:rPr>
        <w:t xml:space="preserve">чает рядом характерных </w:t>
      </w:r>
      <w:r w:rsidRPr="00F55292">
        <w:rPr>
          <w:rFonts w:ascii="Times New Roman" w:eastAsia="Times New Roman" w:hAnsi="Times New Roman"/>
          <w:color w:val="000000"/>
          <w:sz w:val="28"/>
          <w:szCs w:val="28"/>
          <w:lang w:eastAsia="ru-RU"/>
        </w:rPr>
        <w:t xml:space="preserve">реакций: </w:t>
      </w:r>
      <w:r>
        <w:rPr>
          <w:rFonts w:ascii="Times New Roman" w:eastAsia="Times New Roman" w:hAnsi="Times New Roman"/>
          <w:color w:val="000000"/>
          <w:sz w:val="28"/>
          <w:szCs w:val="28"/>
          <w:lang w:eastAsia="ru-RU"/>
        </w:rPr>
        <w:t>легко возникающее возбуждение</w:t>
      </w:r>
      <w:r w:rsidRPr="00F55292">
        <w:rPr>
          <w:rFonts w:ascii="Times New Roman" w:eastAsia="Times New Roman" w:hAnsi="Times New Roman"/>
          <w:color w:val="000000"/>
          <w:sz w:val="28"/>
          <w:szCs w:val="28"/>
          <w:lang w:eastAsia="ru-RU"/>
        </w:rPr>
        <w:t>, нервозность, рассеянность, постоянное чувство тревоги.</w:t>
      </w:r>
      <w:r w:rsidRPr="0017766D">
        <w:rPr>
          <w:rFonts w:ascii="Times New Roman" w:eastAsia="Times New Roman" w:hAnsi="Times New Roman"/>
          <w:color w:val="000000"/>
          <w:sz w:val="28"/>
          <w:szCs w:val="28"/>
          <w:lang w:eastAsia="ru-RU"/>
        </w:rPr>
        <w:t xml:space="preserve"> </w:t>
      </w:r>
    </w:p>
    <w:p w:rsidR="004F18AC" w:rsidRDefault="004F18AC" w:rsidP="004F18AC">
      <w:pPr>
        <w:shd w:val="clear" w:color="auto" w:fill="FFFFFF"/>
        <w:spacing w:after="0" w:line="240" w:lineRule="auto"/>
        <w:ind w:firstLine="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состоянии изоляции в семье растёт напряжение, а </w:t>
      </w:r>
      <w:r w:rsidRPr="00F55292">
        <w:rPr>
          <w:rFonts w:ascii="Times New Roman" w:eastAsia="Times New Roman" w:hAnsi="Times New Roman"/>
          <w:color w:val="000000"/>
          <w:sz w:val="28"/>
          <w:szCs w:val="28"/>
          <w:lang w:eastAsia="ru-RU"/>
        </w:rPr>
        <w:t xml:space="preserve">уже </w:t>
      </w:r>
      <w:r>
        <w:rPr>
          <w:rFonts w:ascii="Times New Roman" w:eastAsia="Times New Roman" w:hAnsi="Times New Roman"/>
          <w:color w:val="000000"/>
          <w:sz w:val="28"/>
          <w:szCs w:val="28"/>
          <w:lang w:eastAsia="ru-RU"/>
        </w:rPr>
        <w:t xml:space="preserve">имеющиеся конфликты нарастают с </w:t>
      </w:r>
      <w:r w:rsidRPr="00F55292">
        <w:rPr>
          <w:rFonts w:ascii="Times New Roman" w:eastAsia="Times New Roman" w:hAnsi="Times New Roman"/>
          <w:color w:val="000000"/>
          <w:sz w:val="28"/>
          <w:szCs w:val="28"/>
          <w:lang w:eastAsia="ru-RU"/>
        </w:rPr>
        <w:t>ещё большей силой. Родитель зачастую является источником</w:t>
      </w:r>
      <w:r>
        <w:rPr>
          <w:rFonts w:ascii="Times New Roman" w:eastAsia="Times New Roman" w:hAnsi="Times New Roman"/>
          <w:color w:val="000000"/>
          <w:sz w:val="28"/>
          <w:szCs w:val="28"/>
          <w:lang w:eastAsia="ru-RU"/>
        </w:rPr>
        <w:t xml:space="preserve"> </w:t>
      </w:r>
      <w:r w:rsidRPr="00F55292">
        <w:rPr>
          <w:rFonts w:ascii="Times New Roman" w:eastAsia="Times New Roman" w:hAnsi="Times New Roman"/>
          <w:color w:val="000000"/>
          <w:sz w:val="28"/>
          <w:szCs w:val="28"/>
          <w:lang w:eastAsia="ru-RU"/>
        </w:rPr>
        <w:t>стресса для ос</w:t>
      </w:r>
      <w:r>
        <w:rPr>
          <w:rFonts w:ascii="Times New Roman" w:eastAsia="Times New Roman" w:hAnsi="Times New Roman"/>
          <w:color w:val="000000"/>
          <w:sz w:val="28"/>
          <w:szCs w:val="28"/>
          <w:lang w:eastAsia="ru-RU"/>
        </w:rPr>
        <w:t>тальных членов семьи, «заражая</w:t>
      </w:r>
      <w:r w:rsidRPr="00F5529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их </w:t>
      </w:r>
      <w:r w:rsidRPr="00F55292">
        <w:rPr>
          <w:rFonts w:ascii="Times New Roman" w:eastAsia="Times New Roman" w:hAnsi="Times New Roman"/>
          <w:color w:val="000000"/>
          <w:sz w:val="28"/>
          <w:szCs w:val="28"/>
          <w:lang w:eastAsia="ru-RU"/>
        </w:rPr>
        <w:t>своей нервозностью.</w:t>
      </w:r>
    </w:p>
    <w:p w:rsidR="004F18AC" w:rsidRDefault="004F18AC" w:rsidP="004F18AC">
      <w:pPr>
        <w:shd w:val="clear" w:color="auto" w:fill="FFFFFF"/>
        <w:spacing w:after="0" w:line="240" w:lineRule="auto"/>
        <w:ind w:firstLine="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4F18AC" w:rsidRPr="00FC47E0" w:rsidRDefault="004F18AC" w:rsidP="004F18AC">
      <w:pPr>
        <w:shd w:val="clear" w:color="auto" w:fill="FFFFFF"/>
        <w:spacing w:after="0" w:line="240" w:lineRule="auto"/>
        <w:ind w:firstLine="360"/>
        <w:jc w:val="center"/>
        <w:rPr>
          <w:rFonts w:ascii="Times New Roman" w:eastAsia="Times New Roman" w:hAnsi="Times New Roman"/>
          <w:b/>
          <w:i/>
          <w:color w:val="003300"/>
          <w:sz w:val="28"/>
          <w:szCs w:val="28"/>
          <w:lang w:eastAsia="ru-RU"/>
        </w:rPr>
      </w:pPr>
      <w:r w:rsidRPr="00FC47E0">
        <w:rPr>
          <w:rFonts w:ascii="Times New Roman" w:eastAsia="Times New Roman" w:hAnsi="Times New Roman"/>
          <w:b/>
          <w:i/>
          <w:color w:val="003300"/>
          <w:sz w:val="28"/>
          <w:szCs w:val="28"/>
          <w:lang w:eastAsia="ru-RU"/>
        </w:rPr>
        <w:t xml:space="preserve">Что можно использовать родителям для преодоления </w:t>
      </w:r>
    </w:p>
    <w:p w:rsidR="004F18AC" w:rsidRPr="00FC47E0" w:rsidRDefault="004F18AC" w:rsidP="004F18AC">
      <w:pPr>
        <w:shd w:val="clear" w:color="auto" w:fill="FFFFFF"/>
        <w:spacing w:after="0" w:line="240" w:lineRule="auto"/>
        <w:ind w:firstLine="360"/>
        <w:jc w:val="center"/>
        <w:rPr>
          <w:rFonts w:ascii="Times New Roman" w:eastAsia="Times New Roman" w:hAnsi="Times New Roman"/>
          <w:b/>
          <w:i/>
          <w:color w:val="003300"/>
          <w:sz w:val="28"/>
          <w:szCs w:val="28"/>
          <w:lang w:eastAsia="ru-RU"/>
        </w:rPr>
      </w:pPr>
      <w:r w:rsidRPr="00FC47E0">
        <w:rPr>
          <w:rFonts w:ascii="Times New Roman" w:eastAsia="Times New Roman" w:hAnsi="Times New Roman"/>
          <w:b/>
          <w:i/>
          <w:color w:val="003300"/>
          <w:sz w:val="28"/>
          <w:szCs w:val="28"/>
          <w:lang w:eastAsia="ru-RU"/>
        </w:rPr>
        <w:t>симптомов стресса в ситуации изоляции?</w:t>
      </w:r>
    </w:p>
    <w:p w:rsidR="004F18AC" w:rsidRPr="0017766D" w:rsidRDefault="004F18AC" w:rsidP="004F18AC">
      <w:pPr>
        <w:shd w:val="clear" w:color="auto" w:fill="FFFFFF"/>
        <w:spacing w:after="0" w:line="240" w:lineRule="auto"/>
        <w:ind w:firstLine="360"/>
        <w:jc w:val="both"/>
        <w:rPr>
          <w:rFonts w:ascii="Times New Roman" w:eastAsia="Times New Roman" w:hAnsi="Times New Roman"/>
          <w:color w:val="000000"/>
          <w:sz w:val="28"/>
          <w:szCs w:val="28"/>
          <w:lang w:eastAsia="ru-RU"/>
        </w:rPr>
      </w:pPr>
    </w:p>
    <w:p w:rsidR="004F18AC" w:rsidRDefault="004F18AC" w:rsidP="004F18AC">
      <w:pPr>
        <w:pStyle w:val="stk-reset"/>
        <w:numPr>
          <w:ilvl w:val="0"/>
          <w:numId w:val="1"/>
        </w:numPr>
        <w:spacing w:before="0" w:beforeAutospacing="0" w:after="0" w:afterAutospacing="0"/>
        <w:ind w:left="0" w:firstLine="284"/>
        <w:jc w:val="both"/>
        <w:textAlignment w:val="baseline"/>
        <w:rPr>
          <w:color w:val="000000"/>
          <w:sz w:val="28"/>
          <w:szCs w:val="28"/>
        </w:rPr>
      </w:pPr>
      <w:r w:rsidRPr="0017766D">
        <w:rPr>
          <w:color w:val="000000"/>
          <w:sz w:val="28"/>
          <w:szCs w:val="28"/>
        </w:rPr>
        <w:t>О</w:t>
      </w:r>
      <w:r>
        <w:rPr>
          <w:color w:val="000000"/>
          <w:sz w:val="28"/>
          <w:szCs w:val="28"/>
        </w:rPr>
        <w:t>граничивайте</w:t>
      </w:r>
      <w:r w:rsidRPr="0017766D">
        <w:rPr>
          <w:color w:val="000000"/>
          <w:sz w:val="28"/>
          <w:szCs w:val="28"/>
        </w:rPr>
        <w:t xml:space="preserve"> поток </w:t>
      </w:r>
      <w:r>
        <w:rPr>
          <w:color w:val="000000"/>
          <w:sz w:val="28"/>
          <w:szCs w:val="28"/>
        </w:rPr>
        <w:t xml:space="preserve">негативных </w:t>
      </w:r>
      <w:r w:rsidRPr="0017766D">
        <w:rPr>
          <w:color w:val="000000"/>
          <w:sz w:val="28"/>
          <w:szCs w:val="28"/>
        </w:rPr>
        <w:t>новостей,</w:t>
      </w:r>
      <w:r>
        <w:rPr>
          <w:color w:val="000000"/>
          <w:sz w:val="28"/>
          <w:szCs w:val="28"/>
        </w:rPr>
        <w:t xml:space="preserve"> идущих из СМИ, в том числе</w:t>
      </w:r>
      <w:r w:rsidRPr="0017766D">
        <w:rPr>
          <w:color w:val="000000"/>
          <w:sz w:val="28"/>
          <w:szCs w:val="28"/>
        </w:rPr>
        <w:t xml:space="preserve"> с</w:t>
      </w:r>
      <w:r>
        <w:rPr>
          <w:color w:val="000000"/>
          <w:sz w:val="28"/>
          <w:szCs w:val="28"/>
        </w:rPr>
        <w:t xml:space="preserve">вязанных с эпидемией </w:t>
      </w:r>
      <w:proofErr w:type="spellStart"/>
      <w:r>
        <w:rPr>
          <w:color w:val="000000"/>
          <w:sz w:val="28"/>
          <w:szCs w:val="28"/>
        </w:rPr>
        <w:t>коронавируса</w:t>
      </w:r>
      <w:proofErr w:type="spellEnd"/>
      <w:r>
        <w:rPr>
          <w:color w:val="000000"/>
          <w:sz w:val="28"/>
          <w:szCs w:val="28"/>
        </w:rPr>
        <w:t>. Такого рода и</w:t>
      </w:r>
      <w:r w:rsidRPr="0017766D">
        <w:rPr>
          <w:color w:val="000000"/>
          <w:sz w:val="28"/>
          <w:szCs w:val="28"/>
        </w:rPr>
        <w:t>нформ</w:t>
      </w:r>
      <w:r>
        <w:rPr>
          <w:color w:val="000000"/>
          <w:sz w:val="28"/>
          <w:szCs w:val="28"/>
        </w:rPr>
        <w:t xml:space="preserve">ацию стоит дозировать, чтобы не </w:t>
      </w:r>
      <w:r w:rsidRPr="0017766D">
        <w:rPr>
          <w:color w:val="000000"/>
          <w:sz w:val="28"/>
          <w:szCs w:val="28"/>
        </w:rPr>
        <w:t>усиливать чувство тревоги.</w:t>
      </w:r>
    </w:p>
    <w:p w:rsidR="004F18AC" w:rsidRPr="0017766D" w:rsidRDefault="004F18AC" w:rsidP="004F18AC">
      <w:pPr>
        <w:pStyle w:val="stk-reset"/>
        <w:spacing w:before="0" w:beforeAutospacing="0" w:after="0" w:afterAutospacing="0"/>
        <w:ind w:left="284"/>
        <w:jc w:val="both"/>
        <w:textAlignment w:val="baseline"/>
        <w:rPr>
          <w:color w:val="000000"/>
          <w:sz w:val="28"/>
          <w:szCs w:val="28"/>
        </w:rPr>
      </w:pPr>
    </w:p>
    <w:p w:rsidR="004F18AC" w:rsidRPr="00FC47E0" w:rsidRDefault="004F18AC" w:rsidP="004F18AC">
      <w:pPr>
        <w:pStyle w:val="stk-reset"/>
        <w:numPr>
          <w:ilvl w:val="0"/>
          <w:numId w:val="1"/>
        </w:numPr>
        <w:shd w:val="clear" w:color="auto" w:fill="FFFFFF"/>
        <w:spacing w:before="0" w:beforeAutospacing="0" w:after="0" w:afterAutospacing="0"/>
        <w:ind w:left="0" w:firstLine="284"/>
        <w:jc w:val="both"/>
        <w:textAlignment w:val="baseline"/>
        <w:rPr>
          <w:color w:val="1E1E20"/>
          <w:sz w:val="28"/>
          <w:szCs w:val="28"/>
        </w:rPr>
      </w:pPr>
      <w:r w:rsidRPr="0017766D">
        <w:rPr>
          <w:color w:val="000000"/>
          <w:sz w:val="28"/>
          <w:szCs w:val="28"/>
        </w:rPr>
        <w:t>С</w:t>
      </w:r>
      <w:r>
        <w:rPr>
          <w:color w:val="000000"/>
          <w:sz w:val="28"/>
          <w:szCs w:val="28"/>
        </w:rPr>
        <w:t>труктурируйте</w:t>
      </w:r>
      <w:r w:rsidRPr="0017766D">
        <w:rPr>
          <w:color w:val="000000"/>
          <w:sz w:val="28"/>
          <w:szCs w:val="28"/>
        </w:rPr>
        <w:t xml:space="preserve"> день и</w:t>
      </w:r>
      <w:r>
        <w:rPr>
          <w:color w:val="000000"/>
          <w:sz w:val="28"/>
          <w:szCs w:val="28"/>
        </w:rPr>
        <w:t xml:space="preserve">, по </w:t>
      </w:r>
      <w:r w:rsidRPr="0017766D">
        <w:rPr>
          <w:color w:val="000000"/>
          <w:sz w:val="28"/>
          <w:szCs w:val="28"/>
        </w:rPr>
        <w:t>возможности</w:t>
      </w:r>
      <w:r>
        <w:rPr>
          <w:color w:val="000000"/>
          <w:sz w:val="28"/>
          <w:szCs w:val="28"/>
        </w:rPr>
        <w:t xml:space="preserve">, приближайте его к привычному для вас </w:t>
      </w:r>
      <w:r w:rsidRPr="0017766D">
        <w:rPr>
          <w:color w:val="000000"/>
          <w:sz w:val="28"/>
          <w:szCs w:val="28"/>
        </w:rPr>
        <w:t>распорядку: работа, о</w:t>
      </w:r>
      <w:r>
        <w:rPr>
          <w:color w:val="000000"/>
          <w:sz w:val="28"/>
          <w:szCs w:val="28"/>
        </w:rPr>
        <w:t xml:space="preserve">тдых, спорт, просмотр телепередач. Желательно планировать день так, чтобы у </w:t>
      </w:r>
      <w:r w:rsidRPr="0017766D">
        <w:rPr>
          <w:color w:val="000000"/>
          <w:sz w:val="28"/>
          <w:szCs w:val="28"/>
        </w:rPr>
        <w:t>каждого</w:t>
      </w:r>
      <w:r>
        <w:rPr>
          <w:color w:val="000000"/>
          <w:sz w:val="28"/>
          <w:szCs w:val="28"/>
        </w:rPr>
        <w:t xml:space="preserve"> члена семьи было время и место для предпочитаемых занятий, а </w:t>
      </w:r>
      <w:r w:rsidRPr="0017766D">
        <w:rPr>
          <w:color w:val="000000"/>
          <w:sz w:val="28"/>
          <w:szCs w:val="28"/>
        </w:rPr>
        <w:t>время на</w:t>
      </w:r>
      <w:r>
        <w:rPr>
          <w:color w:val="000000"/>
          <w:sz w:val="28"/>
          <w:szCs w:val="28"/>
        </w:rPr>
        <w:t xml:space="preserve"> совместный досуг оговаривать и </w:t>
      </w:r>
      <w:r w:rsidRPr="0017766D">
        <w:rPr>
          <w:color w:val="000000"/>
          <w:sz w:val="28"/>
          <w:szCs w:val="28"/>
        </w:rPr>
        <w:t>организовывать отдельно.</w:t>
      </w:r>
    </w:p>
    <w:p w:rsidR="004F18AC" w:rsidRPr="005630D8" w:rsidRDefault="004F18AC" w:rsidP="004F18AC">
      <w:pPr>
        <w:pStyle w:val="stk-reset"/>
        <w:shd w:val="clear" w:color="auto" w:fill="FFFFFF"/>
        <w:spacing w:before="0" w:beforeAutospacing="0" w:after="0" w:afterAutospacing="0"/>
        <w:jc w:val="both"/>
        <w:textAlignment w:val="baseline"/>
        <w:rPr>
          <w:color w:val="1E1E20"/>
          <w:sz w:val="28"/>
          <w:szCs w:val="28"/>
        </w:rPr>
      </w:pPr>
    </w:p>
    <w:p w:rsidR="004F18AC" w:rsidRPr="00FC47E0" w:rsidRDefault="004F18AC" w:rsidP="004F18AC">
      <w:pPr>
        <w:pStyle w:val="stk-reset"/>
        <w:numPr>
          <w:ilvl w:val="0"/>
          <w:numId w:val="1"/>
        </w:numPr>
        <w:shd w:val="clear" w:color="auto" w:fill="FFFFFF"/>
        <w:spacing w:before="0" w:beforeAutospacing="0" w:after="0" w:afterAutospacing="0"/>
        <w:ind w:left="0" w:firstLine="284"/>
        <w:jc w:val="both"/>
        <w:textAlignment w:val="baseline"/>
        <w:rPr>
          <w:color w:val="1E1E20"/>
          <w:sz w:val="28"/>
          <w:szCs w:val="28"/>
        </w:rPr>
      </w:pPr>
      <w:r>
        <w:rPr>
          <w:color w:val="000000"/>
          <w:sz w:val="28"/>
          <w:szCs w:val="28"/>
        </w:rPr>
        <w:t>Предоставьте</w:t>
      </w:r>
      <w:r w:rsidRPr="0017766D">
        <w:rPr>
          <w:color w:val="000000"/>
          <w:sz w:val="28"/>
          <w:szCs w:val="28"/>
        </w:rPr>
        <w:t xml:space="preserve"> возможность</w:t>
      </w:r>
      <w:r>
        <w:rPr>
          <w:color w:val="000000"/>
          <w:sz w:val="28"/>
          <w:szCs w:val="28"/>
        </w:rPr>
        <w:t xml:space="preserve"> каждому члену семьи найти в доме комфортное место, разойдясь по </w:t>
      </w:r>
      <w:r w:rsidRPr="0017766D">
        <w:rPr>
          <w:color w:val="000000"/>
          <w:sz w:val="28"/>
          <w:szCs w:val="28"/>
        </w:rPr>
        <w:t xml:space="preserve">разным </w:t>
      </w:r>
      <w:r>
        <w:rPr>
          <w:color w:val="000000"/>
          <w:sz w:val="28"/>
          <w:szCs w:val="28"/>
        </w:rPr>
        <w:t>комнатам, а если вы находитесь в одной комнате, то – по разным углам.</w:t>
      </w:r>
    </w:p>
    <w:p w:rsidR="004F18AC" w:rsidRPr="005630D8" w:rsidRDefault="004F18AC" w:rsidP="004F18AC">
      <w:pPr>
        <w:pStyle w:val="stk-reset"/>
        <w:shd w:val="clear" w:color="auto" w:fill="FFFFFF"/>
        <w:spacing w:before="0" w:beforeAutospacing="0" w:after="0" w:afterAutospacing="0"/>
        <w:jc w:val="both"/>
        <w:textAlignment w:val="baseline"/>
        <w:rPr>
          <w:color w:val="1E1E20"/>
          <w:sz w:val="28"/>
          <w:szCs w:val="28"/>
        </w:rPr>
      </w:pPr>
    </w:p>
    <w:p w:rsidR="004F18AC" w:rsidRPr="00FC47E0" w:rsidRDefault="004F18AC" w:rsidP="004F18AC">
      <w:pPr>
        <w:pStyle w:val="stk-reset"/>
        <w:numPr>
          <w:ilvl w:val="0"/>
          <w:numId w:val="1"/>
        </w:numPr>
        <w:spacing w:before="0" w:beforeAutospacing="0" w:after="0" w:afterAutospacing="0"/>
        <w:ind w:left="0" w:firstLine="284"/>
        <w:jc w:val="both"/>
        <w:textAlignment w:val="baseline"/>
        <w:rPr>
          <w:color w:val="000000"/>
          <w:sz w:val="28"/>
          <w:szCs w:val="28"/>
        </w:rPr>
      </w:pPr>
      <w:r w:rsidRPr="00A67140">
        <w:rPr>
          <w:sz w:val="28"/>
          <w:szCs w:val="28"/>
        </w:rPr>
        <w:t>При желании заглушить негативные эмоции</w:t>
      </w:r>
      <w:r>
        <w:rPr>
          <w:sz w:val="28"/>
          <w:szCs w:val="28"/>
        </w:rPr>
        <w:t xml:space="preserve"> старайтесь избегать вредных привычек </w:t>
      </w:r>
      <w:r w:rsidRPr="00A67140">
        <w:rPr>
          <w:sz w:val="28"/>
          <w:szCs w:val="28"/>
        </w:rPr>
        <w:t xml:space="preserve">в виде постоянных перекусов,  «фоновых» отвлекающих занятий вроде </w:t>
      </w:r>
      <w:r>
        <w:rPr>
          <w:sz w:val="28"/>
          <w:szCs w:val="28"/>
        </w:rPr>
        <w:t xml:space="preserve">просмотра </w:t>
      </w:r>
      <w:r w:rsidRPr="00A67140">
        <w:rPr>
          <w:sz w:val="28"/>
          <w:szCs w:val="28"/>
        </w:rPr>
        <w:t>сериалов в режиме но</w:t>
      </w:r>
      <w:r>
        <w:rPr>
          <w:sz w:val="28"/>
          <w:szCs w:val="28"/>
        </w:rPr>
        <w:t xml:space="preserve">н-стоп и постоянных переписок с </w:t>
      </w:r>
      <w:r w:rsidRPr="00A67140">
        <w:rPr>
          <w:sz w:val="28"/>
          <w:szCs w:val="28"/>
        </w:rPr>
        <w:t>друзьями. Вредные привычки у</w:t>
      </w:r>
      <w:r>
        <w:rPr>
          <w:sz w:val="28"/>
          <w:szCs w:val="28"/>
        </w:rPr>
        <w:t>суг</w:t>
      </w:r>
      <w:r w:rsidRPr="00A67140">
        <w:rPr>
          <w:sz w:val="28"/>
          <w:szCs w:val="28"/>
        </w:rPr>
        <w:t>убляют признаки стресса.</w:t>
      </w:r>
    </w:p>
    <w:p w:rsidR="004F18AC" w:rsidRPr="00F26AFA" w:rsidRDefault="004F18AC" w:rsidP="004F18AC">
      <w:pPr>
        <w:pStyle w:val="stk-reset"/>
        <w:spacing w:before="0" w:beforeAutospacing="0" w:after="0" w:afterAutospacing="0"/>
        <w:jc w:val="both"/>
        <w:textAlignment w:val="baseline"/>
        <w:rPr>
          <w:color w:val="000000"/>
          <w:sz w:val="28"/>
          <w:szCs w:val="28"/>
        </w:rPr>
      </w:pPr>
    </w:p>
    <w:p w:rsidR="004F18AC" w:rsidRPr="00FC47E0" w:rsidRDefault="004F18AC" w:rsidP="004F18AC">
      <w:pPr>
        <w:pStyle w:val="stk-reset"/>
        <w:numPr>
          <w:ilvl w:val="0"/>
          <w:numId w:val="1"/>
        </w:numPr>
        <w:spacing w:before="0" w:beforeAutospacing="0" w:after="0" w:afterAutospacing="0"/>
        <w:ind w:left="0" w:firstLine="284"/>
        <w:jc w:val="both"/>
        <w:textAlignment w:val="baseline"/>
        <w:rPr>
          <w:color w:val="000000"/>
          <w:sz w:val="28"/>
          <w:szCs w:val="28"/>
        </w:rPr>
      </w:pPr>
      <w:r w:rsidRPr="00B86D96">
        <w:rPr>
          <w:color w:val="000000"/>
          <w:sz w:val="28"/>
          <w:szCs w:val="28"/>
        </w:rPr>
        <w:t>П</w:t>
      </w:r>
      <w:r>
        <w:rPr>
          <w:color w:val="000000"/>
          <w:sz w:val="28"/>
          <w:szCs w:val="28"/>
        </w:rPr>
        <w:t>ризнайте</w:t>
      </w:r>
      <w:r w:rsidRPr="00B86D96">
        <w:rPr>
          <w:color w:val="000000"/>
          <w:sz w:val="28"/>
          <w:szCs w:val="28"/>
        </w:rPr>
        <w:t xml:space="preserve">, что </w:t>
      </w:r>
      <w:r>
        <w:rPr>
          <w:color w:val="000000"/>
          <w:sz w:val="28"/>
          <w:szCs w:val="28"/>
        </w:rPr>
        <w:t xml:space="preserve">каждый может совершить ошибку. Конфликт лучше предотвратить в самом его начале, а лучше и не допускать. </w:t>
      </w:r>
      <w:r w:rsidRPr="00B86D96">
        <w:rPr>
          <w:color w:val="000000"/>
          <w:sz w:val="28"/>
          <w:szCs w:val="28"/>
        </w:rPr>
        <w:t>Важно</w:t>
      </w:r>
      <w:r>
        <w:rPr>
          <w:color w:val="000000"/>
          <w:sz w:val="28"/>
          <w:szCs w:val="28"/>
        </w:rPr>
        <w:t xml:space="preserve"> договориться о слове «стоп». </w:t>
      </w:r>
      <w:r w:rsidRPr="00B86D96">
        <w:rPr>
          <w:color w:val="000000"/>
          <w:sz w:val="28"/>
          <w:szCs w:val="28"/>
        </w:rPr>
        <w:t>Можно</w:t>
      </w:r>
      <w:r>
        <w:rPr>
          <w:color w:val="000000"/>
          <w:sz w:val="28"/>
          <w:szCs w:val="28"/>
        </w:rPr>
        <w:t xml:space="preserve"> сказать, что-то вроде: «Когда я </w:t>
      </w:r>
      <w:r w:rsidRPr="00B86D96">
        <w:rPr>
          <w:color w:val="000000"/>
          <w:sz w:val="28"/>
          <w:szCs w:val="28"/>
        </w:rPr>
        <w:t xml:space="preserve">злюсь, </w:t>
      </w:r>
      <w:r>
        <w:rPr>
          <w:color w:val="000000"/>
          <w:sz w:val="28"/>
          <w:szCs w:val="28"/>
        </w:rPr>
        <w:lastRenderedPageBreak/>
        <w:t xml:space="preserve">я могу сказать что-то, о </w:t>
      </w:r>
      <w:r w:rsidRPr="00B86D96">
        <w:rPr>
          <w:color w:val="000000"/>
          <w:sz w:val="28"/>
          <w:szCs w:val="28"/>
        </w:rPr>
        <w:t>чём буду сожалеть. Я беру паузу, чтобы сохранить отн</w:t>
      </w:r>
      <w:r>
        <w:rPr>
          <w:color w:val="000000"/>
          <w:sz w:val="28"/>
          <w:szCs w:val="28"/>
        </w:rPr>
        <w:t>ошения и здоровье».</w:t>
      </w:r>
    </w:p>
    <w:p w:rsidR="004F18AC" w:rsidRDefault="004F18AC" w:rsidP="004F18AC">
      <w:pPr>
        <w:pStyle w:val="stk-reset"/>
        <w:numPr>
          <w:ilvl w:val="0"/>
          <w:numId w:val="1"/>
        </w:numPr>
        <w:spacing w:before="0" w:beforeAutospacing="0" w:after="0" w:afterAutospacing="0"/>
        <w:ind w:left="0" w:firstLine="284"/>
        <w:jc w:val="both"/>
        <w:textAlignment w:val="baseline"/>
        <w:rPr>
          <w:sz w:val="28"/>
          <w:szCs w:val="28"/>
        </w:rPr>
      </w:pPr>
      <w:r>
        <w:rPr>
          <w:sz w:val="28"/>
          <w:szCs w:val="28"/>
        </w:rPr>
        <w:t>В ситуации острого стресса</w:t>
      </w:r>
      <w:r w:rsidRPr="00B04D27">
        <w:rPr>
          <w:sz w:val="28"/>
          <w:szCs w:val="28"/>
        </w:rPr>
        <w:t>, когда вам сложно себя</w:t>
      </w:r>
      <w:r>
        <w:rPr>
          <w:sz w:val="28"/>
          <w:szCs w:val="28"/>
        </w:rPr>
        <w:t xml:space="preserve"> </w:t>
      </w:r>
      <w:r w:rsidRPr="00B04D27">
        <w:rPr>
          <w:sz w:val="28"/>
          <w:szCs w:val="28"/>
        </w:rPr>
        <w:t>контролиров</w:t>
      </w:r>
      <w:r>
        <w:rPr>
          <w:sz w:val="28"/>
          <w:szCs w:val="28"/>
        </w:rPr>
        <w:t>ать, используйте</w:t>
      </w:r>
      <w:r w:rsidRPr="00B04D27">
        <w:rPr>
          <w:sz w:val="28"/>
          <w:szCs w:val="28"/>
        </w:rPr>
        <w:t xml:space="preserve"> специальные приемы:</w:t>
      </w:r>
      <w:r>
        <w:rPr>
          <w:sz w:val="28"/>
          <w:szCs w:val="28"/>
        </w:rPr>
        <w:t xml:space="preserve"> пойти в </w:t>
      </w:r>
      <w:r w:rsidRPr="00B04D27">
        <w:rPr>
          <w:sz w:val="28"/>
          <w:szCs w:val="28"/>
        </w:rPr>
        <w:t>ванную, вклю</w:t>
      </w:r>
      <w:r>
        <w:rPr>
          <w:sz w:val="28"/>
          <w:szCs w:val="28"/>
        </w:rPr>
        <w:t xml:space="preserve">чить ледяную воду, набрать её в ладони и </w:t>
      </w:r>
      <w:r w:rsidRPr="00B04D27">
        <w:rPr>
          <w:sz w:val="28"/>
          <w:szCs w:val="28"/>
        </w:rPr>
        <w:t xml:space="preserve">окунуть туда лицо, задержав дыхание, принять ванну или душ. </w:t>
      </w:r>
    </w:p>
    <w:p w:rsidR="004F18AC" w:rsidRPr="00804A86" w:rsidRDefault="004F18AC" w:rsidP="004F18AC">
      <w:pPr>
        <w:pStyle w:val="stk-reset"/>
        <w:spacing w:before="0" w:beforeAutospacing="0" w:after="0" w:afterAutospacing="0"/>
        <w:jc w:val="both"/>
        <w:textAlignment w:val="baseline"/>
        <w:rPr>
          <w:sz w:val="28"/>
          <w:szCs w:val="28"/>
        </w:rPr>
      </w:pPr>
    </w:p>
    <w:p w:rsidR="004F18AC" w:rsidRDefault="004F18AC" w:rsidP="004F18AC">
      <w:pPr>
        <w:pStyle w:val="stk-reset"/>
        <w:numPr>
          <w:ilvl w:val="0"/>
          <w:numId w:val="1"/>
        </w:numPr>
        <w:shd w:val="clear" w:color="auto" w:fill="FFFFFF"/>
        <w:spacing w:before="0" w:beforeAutospacing="0" w:after="0" w:afterAutospacing="0"/>
        <w:ind w:left="0" w:firstLine="284"/>
        <w:jc w:val="both"/>
        <w:textAlignment w:val="baseline"/>
        <w:rPr>
          <w:color w:val="000000"/>
          <w:sz w:val="28"/>
          <w:szCs w:val="28"/>
        </w:rPr>
      </w:pPr>
      <w:r w:rsidRPr="00FC47E0">
        <w:rPr>
          <w:color w:val="000000"/>
          <w:sz w:val="28"/>
          <w:szCs w:val="28"/>
        </w:rPr>
        <w:t>По возможности разделите груз ответственности за детей с близкими, родственниками. Лучше обратиться за помощью, чем довести себя до нервного срыва или применить насилие.</w:t>
      </w:r>
    </w:p>
    <w:p w:rsidR="004F18AC" w:rsidRDefault="004F18AC" w:rsidP="004F18AC">
      <w:pPr>
        <w:pStyle w:val="a7"/>
        <w:rPr>
          <w:color w:val="000000"/>
          <w:sz w:val="28"/>
          <w:szCs w:val="28"/>
        </w:rPr>
      </w:pPr>
    </w:p>
    <w:p w:rsidR="004F18AC" w:rsidRDefault="004F18AC" w:rsidP="004F18AC">
      <w:pPr>
        <w:pStyle w:val="stk-reset"/>
        <w:numPr>
          <w:ilvl w:val="0"/>
          <w:numId w:val="1"/>
        </w:numPr>
        <w:shd w:val="clear" w:color="auto" w:fill="FFFFFF"/>
        <w:spacing w:before="0" w:beforeAutospacing="0" w:after="0" w:afterAutospacing="0"/>
        <w:ind w:left="0" w:firstLine="284"/>
        <w:jc w:val="both"/>
        <w:textAlignment w:val="baseline"/>
        <w:rPr>
          <w:color w:val="000000"/>
          <w:sz w:val="28"/>
          <w:szCs w:val="28"/>
        </w:rPr>
      </w:pPr>
      <w:r w:rsidRPr="00FC47E0">
        <w:rPr>
          <w:color w:val="000000"/>
          <w:sz w:val="28"/>
          <w:szCs w:val="28"/>
        </w:rPr>
        <w:t>Снимайте нервное напряжение</w:t>
      </w:r>
      <w:r>
        <w:rPr>
          <w:color w:val="000000"/>
          <w:sz w:val="28"/>
          <w:szCs w:val="28"/>
        </w:rPr>
        <w:t xml:space="preserve"> </w:t>
      </w:r>
      <w:r w:rsidRPr="00FC47E0">
        <w:rPr>
          <w:color w:val="000000"/>
          <w:sz w:val="28"/>
          <w:szCs w:val="28"/>
        </w:rPr>
        <w:t xml:space="preserve">при помощи физических нагрузок. Знакомые с детства упражнения (приседания, прыжки, наклоны) помогут достичь нужного эффекта при условии регулярных занятий. Лучше всего их выполнять на свежем воздухе (возможно, на балконе). Игры в волейбол, теннис, </w:t>
      </w:r>
      <w:proofErr w:type="spellStart"/>
      <w:r w:rsidRPr="00FC47E0">
        <w:rPr>
          <w:color w:val="000000"/>
          <w:sz w:val="28"/>
          <w:szCs w:val="28"/>
        </w:rPr>
        <w:t>футболв</w:t>
      </w:r>
      <w:proofErr w:type="spellEnd"/>
      <w:r w:rsidRPr="00FC47E0">
        <w:rPr>
          <w:color w:val="000000"/>
          <w:sz w:val="28"/>
          <w:szCs w:val="28"/>
        </w:rPr>
        <w:t xml:space="preserve"> </w:t>
      </w:r>
      <w:proofErr w:type="gramStart"/>
      <w:r w:rsidRPr="00FC47E0">
        <w:rPr>
          <w:color w:val="000000"/>
          <w:sz w:val="28"/>
          <w:szCs w:val="28"/>
        </w:rPr>
        <w:t>спортзале</w:t>
      </w:r>
      <w:proofErr w:type="gramEnd"/>
      <w:r w:rsidRPr="00FC47E0">
        <w:rPr>
          <w:color w:val="000000"/>
          <w:sz w:val="28"/>
          <w:szCs w:val="28"/>
        </w:rPr>
        <w:t xml:space="preserve"> можно заменить на какое-то время их настольным форматом.</w:t>
      </w:r>
    </w:p>
    <w:p w:rsidR="004F18AC" w:rsidRPr="00FC47E0" w:rsidRDefault="004F18AC" w:rsidP="004F18AC">
      <w:pPr>
        <w:pStyle w:val="stk-reset"/>
        <w:shd w:val="clear" w:color="auto" w:fill="FFFFFF"/>
        <w:spacing w:before="0" w:beforeAutospacing="0" w:after="0" w:afterAutospacing="0"/>
        <w:jc w:val="both"/>
        <w:textAlignment w:val="baseline"/>
        <w:rPr>
          <w:color w:val="000000"/>
          <w:sz w:val="28"/>
          <w:szCs w:val="28"/>
        </w:rPr>
      </w:pPr>
    </w:p>
    <w:p w:rsidR="004F18AC" w:rsidRDefault="004F18AC" w:rsidP="004F18AC">
      <w:pPr>
        <w:pStyle w:val="a7"/>
        <w:numPr>
          <w:ilvl w:val="0"/>
          <w:numId w:val="1"/>
        </w:numPr>
        <w:shd w:val="clear" w:color="auto" w:fill="FFFFFF"/>
        <w:spacing w:after="0" w:line="240" w:lineRule="auto"/>
        <w:ind w:left="0" w:firstLine="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w:t>
      </w:r>
      <w:r w:rsidRPr="0017766D">
        <w:rPr>
          <w:rFonts w:ascii="Times New Roman" w:eastAsia="Times New Roman" w:hAnsi="Times New Roman"/>
          <w:color w:val="000000"/>
          <w:sz w:val="28"/>
          <w:szCs w:val="28"/>
          <w:lang w:eastAsia="ru-RU"/>
        </w:rPr>
        <w:t xml:space="preserve"> снятия стресса </w:t>
      </w:r>
      <w:r>
        <w:rPr>
          <w:rFonts w:ascii="Times New Roman" w:eastAsia="Times New Roman" w:hAnsi="Times New Roman"/>
          <w:color w:val="000000"/>
          <w:sz w:val="28"/>
          <w:szCs w:val="28"/>
          <w:lang w:eastAsia="ru-RU"/>
        </w:rPr>
        <w:t>применяйте хобби-терапию</w:t>
      </w:r>
      <w:r w:rsidRPr="0017766D">
        <w:rPr>
          <w:rFonts w:ascii="Times New Roman" w:eastAsia="Times New Roman" w:hAnsi="Times New Roman"/>
          <w:b/>
          <w:bCs/>
          <w:color w:val="000000"/>
          <w:sz w:val="28"/>
          <w:szCs w:val="28"/>
          <w:lang w:eastAsia="ru-RU"/>
        </w:rPr>
        <w:t>.</w:t>
      </w:r>
      <w:r>
        <w:rPr>
          <w:rFonts w:ascii="Times New Roman" w:eastAsia="Times New Roman" w:hAnsi="Times New Roman"/>
          <w:b/>
          <w:bCs/>
          <w:color w:val="000000"/>
          <w:sz w:val="28"/>
          <w:szCs w:val="28"/>
          <w:lang w:eastAsia="ru-RU"/>
        </w:rPr>
        <w:t xml:space="preserve"> </w:t>
      </w:r>
      <w:r w:rsidRPr="0017766D">
        <w:rPr>
          <w:rFonts w:ascii="Times New Roman" w:eastAsia="Times New Roman" w:hAnsi="Times New Roman"/>
          <w:color w:val="000000"/>
          <w:sz w:val="28"/>
          <w:szCs w:val="28"/>
          <w:lang w:eastAsia="ru-RU"/>
        </w:rPr>
        <w:t>Рисование, музыка, вышивка, фо</w:t>
      </w:r>
      <w:r>
        <w:rPr>
          <w:rFonts w:ascii="Times New Roman" w:eastAsia="Times New Roman" w:hAnsi="Times New Roman"/>
          <w:color w:val="000000"/>
          <w:sz w:val="28"/>
          <w:szCs w:val="28"/>
          <w:lang w:eastAsia="ru-RU"/>
        </w:rPr>
        <w:t>тография, выпиливание лобзиком</w:t>
      </w:r>
      <w:r w:rsidRPr="0017766D">
        <w:rPr>
          <w:rFonts w:ascii="Times New Roman" w:eastAsia="Times New Roman" w:hAnsi="Times New Roman"/>
          <w:color w:val="000000"/>
          <w:sz w:val="28"/>
          <w:szCs w:val="28"/>
          <w:lang w:eastAsia="ru-RU"/>
        </w:rPr>
        <w:t>, кулинария, цветоводство — любимое дело</w:t>
      </w:r>
      <w:r>
        <w:rPr>
          <w:rFonts w:ascii="Times New Roman" w:eastAsia="Times New Roman" w:hAnsi="Times New Roman"/>
          <w:color w:val="000000"/>
          <w:sz w:val="28"/>
          <w:szCs w:val="28"/>
          <w:lang w:eastAsia="ru-RU"/>
        </w:rPr>
        <w:t xml:space="preserve"> – </w:t>
      </w:r>
      <w:r w:rsidRPr="0017766D">
        <w:rPr>
          <w:rFonts w:ascii="Times New Roman" w:eastAsia="Times New Roman" w:hAnsi="Times New Roman"/>
          <w:color w:val="000000"/>
          <w:sz w:val="28"/>
          <w:szCs w:val="28"/>
          <w:lang w:eastAsia="ru-RU"/>
        </w:rPr>
        <w:t>позволит отвлечься от проблем и получить от жизни удовольствие</w:t>
      </w:r>
      <w:r>
        <w:rPr>
          <w:rFonts w:ascii="Times New Roman" w:eastAsia="Times New Roman" w:hAnsi="Times New Roman"/>
          <w:color w:val="000000"/>
          <w:sz w:val="28"/>
          <w:szCs w:val="28"/>
          <w:lang w:eastAsia="ru-RU"/>
        </w:rPr>
        <w:t xml:space="preserve"> даже в такой ситуации</w:t>
      </w:r>
      <w:r w:rsidRPr="0017766D">
        <w:rPr>
          <w:rFonts w:ascii="Times New Roman" w:eastAsia="Times New Roman" w:hAnsi="Times New Roman"/>
          <w:color w:val="000000"/>
          <w:sz w:val="28"/>
          <w:szCs w:val="28"/>
          <w:lang w:eastAsia="ru-RU"/>
        </w:rPr>
        <w:t xml:space="preserve">. </w:t>
      </w:r>
    </w:p>
    <w:p w:rsidR="004F18AC" w:rsidRPr="0017766D" w:rsidRDefault="004F18AC" w:rsidP="004F18AC">
      <w:pPr>
        <w:pStyle w:val="a7"/>
        <w:shd w:val="clear" w:color="auto" w:fill="FFFFFF"/>
        <w:spacing w:after="0" w:line="240" w:lineRule="auto"/>
        <w:ind w:left="0"/>
        <w:jc w:val="both"/>
        <w:rPr>
          <w:rFonts w:ascii="Times New Roman" w:eastAsia="Times New Roman" w:hAnsi="Times New Roman"/>
          <w:color w:val="000000"/>
          <w:sz w:val="28"/>
          <w:szCs w:val="28"/>
          <w:lang w:eastAsia="ru-RU"/>
        </w:rPr>
      </w:pPr>
    </w:p>
    <w:p w:rsidR="004F18AC" w:rsidRPr="0017766D" w:rsidRDefault="004F18AC" w:rsidP="004F18AC">
      <w:pPr>
        <w:pStyle w:val="a7"/>
        <w:numPr>
          <w:ilvl w:val="0"/>
          <w:numId w:val="1"/>
        </w:numPr>
        <w:shd w:val="clear" w:color="auto" w:fill="FFFFFF"/>
        <w:spacing w:after="0" w:line="240" w:lineRule="auto"/>
        <w:ind w:left="0" w:firstLine="284"/>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Используйте приемы визуализации</w:t>
      </w:r>
      <w:r w:rsidRPr="0017766D">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вы</w:t>
      </w:r>
      <w:proofErr w:type="gramEnd"/>
      <w:r>
        <w:rPr>
          <w:rFonts w:ascii="Times New Roman" w:eastAsia="Times New Roman" w:hAnsi="Times New Roman"/>
          <w:color w:val="000000"/>
          <w:sz w:val="28"/>
          <w:szCs w:val="28"/>
          <w:lang w:eastAsia="ru-RU"/>
        </w:rPr>
        <w:t xml:space="preserve">ражения </w:t>
      </w:r>
      <w:r w:rsidRPr="0017766D">
        <w:rPr>
          <w:rFonts w:ascii="Times New Roman" w:eastAsia="Times New Roman" w:hAnsi="Times New Roman"/>
          <w:color w:val="000000"/>
          <w:sz w:val="28"/>
          <w:szCs w:val="28"/>
          <w:lang w:eastAsia="ru-RU"/>
        </w:rPr>
        <w:t>свои</w:t>
      </w:r>
      <w:r>
        <w:rPr>
          <w:rFonts w:ascii="Times New Roman" w:eastAsia="Times New Roman" w:hAnsi="Times New Roman"/>
          <w:color w:val="000000"/>
          <w:sz w:val="28"/>
          <w:szCs w:val="28"/>
          <w:lang w:eastAsia="ru-RU"/>
        </w:rPr>
        <w:t>х чувств при помощи зрительных образов:</w:t>
      </w:r>
    </w:p>
    <w:p w:rsidR="004F18AC" w:rsidRDefault="004F18AC" w:rsidP="004F18AC">
      <w:pPr>
        <w:pStyle w:val="a7"/>
        <w:numPr>
          <w:ilvl w:val="0"/>
          <w:numId w:val="2"/>
        </w:numPr>
        <w:spacing w:after="0" w:line="240" w:lineRule="auto"/>
        <w:ind w:left="0" w:firstLine="284"/>
        <w:jc w:val="both"/>
        <w:rPr>
          <w:rFonts w:ascii="Times New Roman" w:eastAsia="Times New Roman" w:hAnsi="Times New Roman"/>
          <w:color w:val="000000"/>
          <w:sz w:val="28"/>
          <w:szCs w:val="28"/>
          <w:lang w:eastAsia="ru-RU"/>
        </w:rPr>
      </w:pPr>
      <w:r w:rsidRPr="00B323F9">
        <w:rPr>
          <w:rFonts w:ascii="Times New Roman" w:eastAsia="Times New Roman" w:hAnsi="Times New Roman"/>
          <w:b/>
          <w:bCs/>
          <w:color w:val="000000"/>
          <w:sz w:val="28"/>
          <w:szCs w:val="28"/>
          <w:lang w:eastAsia="ru-RU"/>
        </w:rPr>
        <w:t xml:space="preserve"> «Настроение»</w:t>
      </w:r>
      <w:r w:rsidRPr="00B323F9">
        <w:rPr>
          <w:rFonts w:ascii="Times New Roman" w:eastAsia="Times New Roman" w:hAnsi="Times New Roman"/>
          <w:color w:val="000000"/>
          <w:sz w:val="28"/>
          <w:szCs w:val="28"/>
          <w:lang w:eastAsia="ru-RU"/>
        </w:rPr>
        <w:t>— возьмите цветные фломастеры или карандаши и расслабленной левой рукой начните рисовать любой рисунок: линии, пятна, фигуры и т.п. Постарайтесь полностью погрузиться в свои переживания, т.е. выбрать и провести линии в соответствии со своим настроением, как бы материализуя на бумаге свои переживания. Зарисовав весь лист бумаги, переверните его и на обратной стороне напишите 8-10 слов, отражающих ваше настроение (переживание).</w:t>
      </w:r>
      <w:r>
        <w:rPr>
          <w:rFonts w:ascii="Times New Roman" w:eastAsia="Times New Roman" w:hAnsi="Times New Roman"/>
          <w:color w:val="000000"/>
          <w:sz w:val="28"/>
          <w:szCs w:val="28"/>
          <w:lang w:eastAsia="ru-RU"/>
        </w:rPr>
        <w:t xml:space="preserve"> </w:t>
      </w:r>
      <w:r w:rsidRPr="00B323F9">
        <w:rPr>
          <w:rFonts w:ascii="Times New Roman" w:eastAsia="Times New Roman" w:hAnsi="Times New Roman"/>
          <w:color w:val="000000"/>
          <w:sz w:val="28"/>
          <w:szCs w:val="28"/>
          <w:lang w:eastAsia="ru-RU"/>
        </w:rPr>
        <w:t>Затем еще раз посмотрите на рисунок, как бы заново переживая свое состояние, перечитайте слова и энергично, с удовольствием разорвите его, скомкайте обрывки и выбросьте в мусорное ведро. Вместе с выброшенным рисунком вы избавляетесь от плохого настроения и обретаете успокоение</w:t>
      </w:r>
      <w:r>
        <w:rPr>
          <w:rFonts w:ascii="Times New Roman" w:eastAsia="Times New Roman" w:hAnsi="Times New Roman"/>
          <w:color w:val="000000"/>
          <w:sz w:val="28"/>
          <w:szCs w:val="28"/>
          <w:lang w:eastAsia="ru-RU"/>
        </w:rPr>
        <w:t>. Это интересное задание можно использовать вместе с детьми.</w:t>
      </w:r>
    </w:p>
    <w:p w:rsidR="004F18AC" w:rsidRDefault="004F18AC" w:rsidP="004F18AC">
      <w:pPr>
        <w:pStyle w:val="a7"/>
        <w:numPr>
          <w:ilvl w:val="0"/>
          <w:numId w:val="2"/>
        </w:numPr>
        <w:spacing w:after="0" w:line="240" w:lineRule="auto"/>
        <w:ind w:left="0" w:firstLine="284"/>
        <w:jc w:val="both"/>
        <w:rPr>
          <w:rFonts w:ascii="Times New Roman" w:eastAsia="Times New Roman" w:hAnsi="Times New Roman"/>
          <w:color w:val="000000"/>
          <w:sz w:val="28"/>
          <w:szCs w:val="28"/>
          <w:lang w:eastAsia="ru-RU"/>
        </w:rPr>
      </w:pPr>
      <w:r w:rsidRPr="00B323F9">
        <w:rPr>
          <w:rFonts w:ascii="Times New Roman" w:eastAsia="Times New Roman" w:hAnsi="Times New Roman"/>
          <w:b/>
          <w:bCs/>
          <w:color w:val="000000"/>
          <w:sz w:val="28"/>
          <w:szCs w:val="28"/>
          <w:lang w:eastAsia="ru-RU"/>
        </w:rPr>
        <w:t>«Внутренний луч»</w:t>
      </w:r>
      <w:r w:rsidRPr="00B323F9">
        <w:rPr>
          <w:rFonts w:ascii="Times New Roman" w:eastAsia="Times New Roman" w:hAnsi="Times New Roman"/>
          <w:color w:val="000000"/>
          <w:sz w:val="28"/>
          <w:szCs w:val="28"/>
          <w:lang w:eastAsia="ru-RU"/>
        </w:rPr>
        <w:t>— метод можно использовать на начальной стадии раздражения, когда приходит нарушение самоконтроля, исчезает психологический контакт в общении, появляется отчуждение. Для его выполнения необходимо расслабиться и представить следующие картинки. В верхней части возникает светлый луч, который движется сверху вниз и медленно освещает лицо, шею, плечи, руки теплым, ровным и приятным светом.</w:t>
      </w:r>
      <w:r>
        <w:rPr>
          <w:rFonts w:ascii="Times New Roman" w:eastAsia="Times New Roman" w:hAnsi="Times New Roman"/>
          <w:color w:val="000000"/>
          <w:sz w:val="28"/>
          <w:szCs w:val="28"/>
          <w:lang w:eastAsia="ru-RU"/>
        </w:rPr>
        <w:t xml:space="preserve"> </w:t>
      </w:r>
      <w:r w:rsidRPr="00B323F9">
        <w:rPr>
          <w:rFonts w:ascii="Times New Roman" w:eastAsia="Times New Roman" w:hAnsi="Times New Roman"/>
          <w:color w:val="000000"/>
          <w:sz w:val="28"/>
          <w:szCs w:val="28"/>
          <w:lang w:eastAsia="ru-RU"/>
        </w:rPr>
        <w:t xml:space="preserve">По мере движения луча разглаживаются морщины, исчезает </w:t>
      </w:r>
      <w:r w:rsidRPr="00B323F9">
        <w:rPr>
          <w:rFonts w:ascii="Times New Roman" w:eastAsia="Times New Roman" w:hAnsi="Times New Roman"/>
          <w:color w:val="000000"/>
          <w:sz w:val="28"/>
          <w:szCs w:val="28"/>
          <w:lang w:eastAsia="ru-RU"/>
        </w:rPr>
        <w:lastRenderedPageBreak/>
        <w:t>напряжение в области затылка, ослабляются складки на лбу, «опадают» брови, «охлаждаются» глаза, ослабляются зажимы в углах губ, опускаются плечи, освобождаются шея и грудь. Светлый внутренний луч создает внешность нового спокойного, уверенного и благополучного человека.</w:t>
      </w:r>
    </w:p>
    <w:p w:rsidR="004F18AC" w:rsidRDefault="004F18AC" w:rsidP="004F18AC">
      <w:pPr>
        <w:pStyle w:val="a7"/>
        <w:numPr>
          <w:ilvl w:val="0"/>
          <w:numId w:val="2"/>
        </w:numPr>
        <w:spacing w:after="0" w:line="240" w:lineRule="auto"/>
        <w:ind w:left="0" w:firstLine="284"/>
        <w:jc w:val="both"/>
        <w:rPr>
          <w:rFonts w:ascii="Times New Roman" w:eastAsia="Times New Roman" w:hAnsi="Times New Roman"/>
          <w:color w:val="000000"/>
          <w:sz w:val="28"/>
          <w:szCs w:val="28"/>
          <w:lang w:eastAsia="ru-RU"/>
        </w:rPr>
      </w:pPr>
      <w:r w:rsidRPr="00B323F9">
        <w:rPr>
          <w:rFonts w:ascii="Times New Roman" w:eastAsia="Times New Roman" w:hAnsi="Times New Roman"/>
          <w:b/>
          <w:bCs/>
          <w:color w:val="000000"/>
          <w:sz w:val="28"/>
          <w:szCs w:val="28"/>
          <w:lang w:eastAsia="ru-RU"/>
        </w:rPr>
        <w:t>«Мой дом»</w:t>
      </w:r>
      <w:r>
        <w:rPr>
          <w:rFonts w:ascii="Times New Roman" w:eastAsia="Times New Roman" w:hAnsi="Times New Roman"/>
          <w:b/>
          <w:bCs/>
          <w:color w:val="000000"/>
          <w:sz w:val="28"/>
          <w:szCs w:val="28"/>
          <w:lang w:eastAsia="ru-RU"/>
        </w:rPr>
        <w:t xml:space="preserve"> </w:t>
      </w:r>
      <w:r w:rsidRPr="00B323F9">
        <w:rPr>
          <w:rFonts w:ascii="Times New Roman" w:eastAsia="Times New Roman" w:hAnsi="Times New Roman"/>
          <w:color w:val="000000"/>
          <w:sz w:val="28"/>
          <w:szCs w:val="28"/>
          <w:lang w:eastAsia="ru-RU"/>
        </w:rPr>
        <w:t>(«моя комната») — для реализации этого упражнения необходимо сесть, расслабиться и начать строить в воображении свой любимый дом или комнату с видом на речку, озеро, лес и т.д. Обставьте его, как вы хотите, представьте свое любимое кресло. Запомните его и мысленно уходите в него отдыхать в любое время в течение дня. «Побыв» в нем 5-7 минут, вы ощутите прилив сил.</w:t>
      </w:r>
    </w:p>
    <w:p w:rsidR="004F18AC" w:rsidRPr="00B323F9" w:rsidRDefault="004F18AC" w:rsidP="004F18AC">
      <w:pPr>
        <w:pStyle w:val="a7"/>
        <w:spacing w:after="0" w:line="240" w:lineRule="auto"/>
        <w:ind w:left="284"/>
        <w:jc w:val="both"/>
        <w:rPr>
          <w:rFonts w:ascii="Times New Roman" w:eastAsia="Times New Roman" w:hAnsi="Times New Roman"/>
          <w:color w:val="000000"/>
          <w:sz w:val="28"/>
          <w:szCs w:val="28"/>
          <w:lang w:eastAsia="ru-RU"/>
        </w:rPr>
      </w:pPr>
    </w:p>
    <w:p w:rsidR="004F18AC" w:rsidRDefault="004F18AC" w:rsidP="004F18AC">
      <w:pPr>
        <w:spacing w:after="0" w:line="240" w:lineRule="auto"/>
        <w:ind w:firstLine="360"/>
        <w:jc w:val="both"/>
        <w:rPr>
          <w:rFonts w:ascii="Times New Roman" w:eastAsia="Times New Roman" w:hAnsi="Times New Roman"/>
          <w:color w:val="000000"/>
          <w:sz w:val="28"/>
          <w:szCs w:val="28"/>
          <w:lang w:eastAsia="ru-RU"/>
        </w:rPr>
      </w:pPr>
      <w:r w:rsidRPr="0017766D">
        <w:rPr>
          <w:rFonts w:ascii="Times New Roman" w:eastAsia="Times New Roman" w:hAnsi="Times New Roman"/>
          <w:color w:val="000000"/>
          <w:sz w:val="28"/>
          <w:szCs w:val="28"/>
          <w:lang w:eastAsia="ru-RU"/>
        </w:rPr>
        <w:t>Выберите наиболее приемлемые для себя</w:t>
      </w:r>
      <w:r>
        <w:rPr>
          <w:rFonts w:ascii="Times New Roman" w:eastAsia="Times New Roman" w:hAnsi="Times New Roman"/>
          <w:color w:val="000000"/>
          <w:sz w:val="28"/>
          <w:szCs w:val="28"/>
          <w:lang w:eastAsia="ru-RU"/>
        </w:rPr>
        <w:t xml:space="preserve"> способы преодоления стресса</w:t>
      </w:r>
      <w:r w:rsidRPr="0017766D">
        <w:rPr>
          <w:rFonts w:ascii="Times New Roman" w:eastAsia="Times New Roman" w:hAnsi="Times New Roman"/>
          <w:color w:val="000000"/>
          <w:sz w:val="28"/>
          <w:szCs w:val="28"/>
          <w:lang w:eastAsia="ru-RU"/>
        </w:rPr>
        <w:t xml:space="preserve">. Регулярное использование их приведет к тому, что гнев и раздражение покинут вас, а конфликтная ситуация </w:t>
      </w:r>
      <w:r>
        <w:rPr>
          <w:rFonts w:ascii="Times New Roman" w:eastAsia="Times New Roman" w:hAnsi="Times New Roman"/>
          <w:color w:val="000000"/>
          <w:sz w:val="28"/>
          <w:szCs w:val="28"/>
          <w:lang w:eastAsia="ru-RU"/>
        </w:rPr>
        <w:t>покажется малозначительной</w:t>
      </w:r>
      <w:r w:rsidRPr="0017766D">
        <w:rPr>
          <w:rFonts w:ascii="Times New Roman" w:eastAsia="Times New Roman" w:hAnsi="Times New Roman"/>
          <w:color w:val="000000"/>
          <w:sz w:val="28"/>
          <w:szCs w:val="28"/>
          <w:lang w:eastAsia="ru-RU"/>
        </w:rPr>
        <w:t xml:space="preserve">. </w:t>
      </w:r>
    </w:p>
    <w:p w:rsidR="004F18AC" w:rsidRPr="0017766D" w:rsidRDefault="004F18AC" w:rsidP="004F18AC">
      <w:pPr>
        <w:spacing w:after="0" w:line="240" w:lineRule="auto"/>
        <w:ind w:firstLine="360"/>
        <w:jc w:val="both"/>
        <w:rPr>
          <w:rFonts w:ascii="Times New Roman" w:eastAsia="Times New Roman" w:hAnsi="Times New Roman"/>
          <w:color w:val="000000"/>
          <w:sz w:val="28"/>
          <w:szCs w:val="28"/>
          <w:lang w:eastAsia="ru-RU"/>
        </w:rPr>
      </w:pPr>
    </w:p>
    <w:p w:rsidR="004F18AC" w:rsidRDefault="004F18AC" w:rsidP="004F18AC">
      <w:pPr>
        <w:pStyle w:val="stk-reset"/>
        <w:shd w:val="clear" w:color="auto" w:fill="FFFFFF"/>
        <w:spacing w:before="0" w:beforeAutospacing="0" w:after="0" w:afterAutospacing="0"/>
        <w:ind w:firstLine="360"/>
        <w:jc w:val="both"/>
        <w:textAlignment w:val="baseline"/>
        <w:rPr>
          <w:sz w:val="28"/>
          <w:szCs w:val="28"/>
        </w:rPr>
      </w:pPr>
      <w:r w:rsidRPr="009E0A1A">
        <w:rPr>
          <w:sz w:val="28"/>
          <w:szCs w:val="28"/>
        </w:rPr>
        <w:t>Помните</w:t>
      </w:r>
      <w:r>
        <w:rPr>
          <w:sz w:val="28"/>
          <w:szCs w:val="28"/>
        </w:rPr>
        <w:t>,</w:t>
      </w:r>
      <w:r w:rsidRPr="009E0A1A">
        <w:rPr>
          <w:sz w:val="28"/>
          <w:szCs w:val="28"/>
        </w:rPr>
        <w:t xml:space="preserve"> что не бывает идеальных </w:t>
      </w:r>
      <w:r>
        <w:rPr>
          <w:sz w:val="28"/>
          <w:szCs w:val="28"/>
        </w:rPr>
        <w:t xml:space="preserve">родителей. Каждый родитель может ошибаться, испытывать стресс. Важно ваше желание сохранять, поддерживать благоприятную и </w:t>
      </w:r>
      <w:r w:rsidRPr="009E0A1A">
        <w:rPr>
          <w:sz w:val="28"/>
          <w:szCs w:val="28"/>
        </w:rPr>
        <w:t xml:space="preserve">доброжелательную атмосферу в семье. </w:t>
      </w:r>
      <w:r>
        <w:rPr>
          <w:sz w:val="28"/>
          <w:szCs w:val="28"/>
        </w:rPr>
        <w:t>Ситуация вынужденной изоляции может стать стрессом для всех членов семьи, а может и укрепить близкие отношения в семье, сделав их более теплыми и доверительным</w:t>
      </w:r>
      <w:bookmarkStart w:id="0" w:name="_GoBack"/>
      <w:bookmarkEnd w:id="0"/>
      <w:r>
        <w:rPr>
          <w:sz w:val="28"/>
          <w:szCs w:val="28"/>
        </w:rPr>
        <w:t>и.</w:t>
      </w:r>
    </w:p>
    <w:p w:rsidR="004F18AC" w:rsidRDefault="004F18AC" w:rsidP="004F18AC">
      <w:pPr>
        <w:pStyle w:val="stk-reset"/>
        <w:shd w:val="clear" w:color="auto" w:fill="FFFFFF"/>
        <w:spacing w:before="0" w:beforeAutospacing="0" w:after="0" w:afterAutospacing="0"/>
        <w:ind w:firstLine="360"/>
        <w:jc w:val="both"/>
        <w:textAlignment w:val="baseline"/>
        <w:rPr>
          <w:sz w:val="28"/>
          <w:szCs w:val="28"/>
        </w:rPr>
      </w:pPr>
    </w:p>
    <w:p w:rsidR="004F18AC" w:rsidRDefault="004F18AC" w:rsidP="004F18AC">
      <w:pPr>
        <w:pStyle w:val="stk-reset"/>
        <w:shd w:val="clear" w:color="auto" w:fill="FFFFFF"/>
        <w:spacing w:before="0" w:beforeAutospacing="0" w:after="0" w:afterAutospacing="0"/>
        <w:ind w:firstLine="360"/>
        <w:jc w:val="center"/>
        <w:textAlignment w:val="baseline"/>
        <w:rPr>
          <w:b/>
          <w:color w:val="003300"/>
          <w:sz w:val="40"/>
          <w:szCs w:val="40"/>
        </w:rPr>
      </w:pPr>
      <w:r w:rsidRPr="00C808DE">
        <w:rPr>
          <w:b/>
          <w:color w:val="003300"/>
          <w:sz w:val="40"/>
          <w:szCs w:val="40"/>
        </w:rPr>
        <w:t>Вся семья вместе  так и душа на месте!</w:t>
      </w:r>
    </w:p>
    <w:p w:rsidR="004F18AC" w:rsidRDefault="004F18AC" w:rsidP="004F18AC">
      <w:pPr>
        <w:pStyle w:val="stk-reset"/>
        <w:shd w:val="clear" w:color="auto" w:fill="FFFFFF"/>
        <w:spacing w:before="0" w:beforeAutospacing="0" w:after="0" w:afterAutospacing="0"/>
        <w:ind w:firstLine="360"/>
        <w:jc w:val="center"/>
        <w:textAlignment w:val="baseline"/>
        <w:rPr>
          <w:b/>
          <w:color w:val="003300"/>
          <w:sz w:val="40"/>
          <w:szCs w:val="40"/>
        </w:rPr>
      </w:pPr>
    </w:p>
    <w:p w:rsidR="004F18AC" w:rsidRPr="00C808DE" w:rsidRDefault="004F18AC" w:rsidP="004F18AC">
      <w:pPr>
        <w:pStyle w:val="stk-reset"/>
        <w:shd w:val="clear" w:color="auto" w:fill="FFFFFF"/>
        <w:spacing w:before="0" w:beforeAutospacing="0" w:after="0" w:afterAutospacing="0"/>
        <w:ind w:hanging="142"/>
        <w:jc w:val="center"/>
        <w:textAlignment w:val="baseline"/>
        <w:rPr>
          <w:b/>
          <w:color w:val="003300"/>
          <w:sz w:val="40"/>
          <w:szCs w:val="40"/>
        </w:rPr>
      </w:pPr>
      <w:r>
        <w:rPr>
          <w:b/>
          <w:noProof/>
          <w:color w:val="003300"/>
          <w:sz w:val="40"/>
          <w:szCs w:val="40"/>
        </w:rPr>
        <w:drawing>
          <wp:inline distT="0" distB="0" distL="0" distR="0">
            <wp:extent cx="5610225" cy="3200400"/>
            <wp:effectExtent l="19050" t="0" r="9525" b="0"/>
            <wp:docPr id="2" name="Рисунок 1"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
                    <pic:cNvPicPr>
                      <a:picLocks noChangeAspect="1" noChangeArrowheads="1"/>
                    </pic:cNvPicPr>
                  </pic:nvPicPr>
                  <pic:blipFill>
                    <a:blip r:embed="rId6" cstate="print"/>
                    <a:srcRect l="8147" t="10448" r="3035" b="21962"/>
                    <a:stretch>
                      <a:fillRect/>
                    </a:stretch>
                  </pic:blipFill>
                  <pic:spPr bwMode="auto">
                    <a:xfrm>
                      <a:off x="0" y="0"/>
                      <a:ext cx="5610225" cy="3200400"/>
                    </a:xfrm>
                    <a:prstGeom prst="rect">
                      <a:avLst/>
                    </a:prstGeom>
                    <a:noFill/>
                    <a:ln w="9525">
                      <a:noFill/>
                      <a:miter lim="800000"/>
                      <a:headEnd/>
                      <a:tailEnd/>
                    </a:ln>
                  </pic:spPr>
                </pic:pic>
              </a:graphicData>
            </a:graphic>
          </wp:inline>
        </w:drawing>
      </w:r>
    </w:p>
    <w:p w:rsidR="004F18AC" w:rsidRDefault="004F18AC"/>
    <w:p w:rsidR="004F18AC" w:rsidRDefault="004F18AC"/>
    <w:p w:rsidR="004F18AC" w:rsidRDefault="004F18AC"/>
    <w:p w:rsidR="004F18AC" w:rsidRPr="00F70BE2" w:rsidRDefault="004F18AC" w:rsidP="004F18AC">
      <w:pPr>
        <w:jc w:val="center"/>
        <w:rPr>
          <w:b/>
          <w:color w:val="4F6228" w:themeColor="accent3" w:themeShade="80"/>
          <w:sz w:val="52"/>
          <w:szCs w:val="52"/>
        </w:rPr>
      </w:pPr>
      <w:r w:rsidRPr="00F70BE2">
        <w:rPr>
          <w:b/>
          <w:color w:val="4F6228" w:themeColor="accent3" w:themeShade="80"/>
          <w:sz w:val="52"/>
          <w:szCs w:val="52"/>
        </w:rPr>
        <w:lastRenderedPageBreak/>
        <w:t>Я учусь владеть собой</w:t>
      </w:r>
    </w:p>
    <w:p w:rsidR="004F18AC" w:rsidRPr="00F70BE2" w:rsidRDefault="004F18AC" w:rsidP="004F18AC">
      <w:pPr>
        <w:jc w:val="both"/>
        <w:rPr>
          <w:sz w:val="24"/>
          <w:szCs w:val="24"/>
        </w:rPr>
      </w:pPr>
      <w:r w:rsidRPr="00F70BE2">
        <w:rPr>
          <w:sz w:val="24"/>
          <w:szCs w:val="24"/>
        </w:rPr>
        <w:t>Очень часто мы не можем сдержать свои эмоции при общении с близкими людьми. Мы раздражаемся, злимся, ссоримся с ними, а потом переживаем, что обидели человека, сказав ему что-либо, не подумав, сгоряча. Чтобы избежать этого, необходимо, прежде всего, научиться контролировать свое эмоциональное состояние. Вот несколько способов, которые можно использовать, чтобы научиться владеть собой.</w:t>
      </w:r>
      <w:r w:rsidRPr="00F70BE2">
        <w:rPr>
          <w:b/>
          <w:bCs/>
          <w:i/>
          <w:iCs/>
          <w:sz w:val="24"/>
          <w:szCs w:val="24"/>
        </w:rPr>
        <w:t xml:space="preserve"> </w:t>
      </w:r>
    </w:p>
    <w:p w:rsidR="004F18AC" w:rsidRPr="00F70BE2" w:rsidRDefault="004F18AC" w:rsidP="004F18AC">
      <w:pPr>
        <w:jc w:val="center"/>
        <w:rPr>
          <w:color w:val="C00000"/>
          <w:sz w:val="28"/>
          <w:szCs w:val="28"/>
        </w:rPr>
      </w:pPr>
      <w:r w:rsidRPr="00F70BE2">
        <w:rPr>
          <w:b/>
          <w:bCs/>
          <w:i/>
          <w:iCs/>
          <w:color w:val="C00000"/>
          <w:sz w:val="28"/>
          <w:szCs w:val="28"/>
        </w:rPr>
        <w:t>Желаю удачи!</w:t>
      </w:r>
    </w:p>
    <w:p w:rsidR="004F18AC" w:rsidRPr="00F70BE2" w:rsidRDefault="004F18AC" w:rsidP="004F18AC">
      <w:pPr>
        <w:numPr>
          <w:ilvl w:val="0"/>
          <w:numId w:val="3"/>
        </w:numPr>
        <w:rPr>
          <w:sz w:val="24"/>
          <w:szCs w:val="24"/>
        </w:rPr>
      </w:pPr>
      <w:r w:rsidRPr="00F70BE2">
        <w:rPr>
          <w:b/>
          <w:bCs/>
          <w:i/>
          <w:iCs/>
          <w:sz w:val="24"/>
          <w:szCs w:val="24"/>
        </w:rPr>
        <w:t>Упражнение «Напряжение – расслабление»</w:t>
      </w:r>
      <w:r w:rsidRPr="00F70BE2">
        <w:rPr>
          <w:sz w:val="24"/>
          <w:szCs w:val="24"/>
        </w:rPr>
        <w:t xml:space="preserve"> </w:t>
      </w:r>
    </w:p>
    <w:p w:rsidR="004F18AC" w:rsidRPr="00F70BE2" w:rsidRDefault="004F18AC" w:rsidP="004F18AC">
      <w:pPr>
        <w:rPr>
          <w:sz w:val="24"/>
          <w:szCs w:val="24"/>
        </w:rPr>
      </w:pPr>
      <w:r w:rsidRPr="00F70BE2">
        <w:rPr>
          <w:sz w:val="24"/>
          <w:szCs w:val="24"/>
        </w:rPr>
        <w:t>Сесть на пол, колени к подбородку, голову опустить, руками обхватить колени. Напрячься (15 – 30 секунд), затем расслабиться (можно лечь на пол).</w:t>
      </w:r>
    </w:p>
    <w:p w:rsidR="004F18AC" w:rsidRPr="00F70BE2" w:rsidRDefault="004F18AC" w:rsidP="004F18AC">
      <w:pPr>
        <w:numPr>
          <w:ilvl w:val="0"/>
          <w:numId w:val="4"/>
        </w:numPr>
        <w:rPr>
          <w:sz w:val="24"/>
          <w:szCs w:val="24"/>
        </w:rPr>
      </w:pPr>
      <w:r w:rsidRPr="00F70BE2">
        <w:rPr>
          <w:sz w:val="24"/>
          <w:szCs w:val="24"/>
        </w:rPr>
        <w:t xml:space="preserve"> </w:t>
      </w:r>
      <w:r w:rsidRPr="00F70BE2">
        <w:rPr>
          <w:b/>
          <w:bCs/>
          <w:i/>
          <w:iCs/>
          <w:sz w:val="24"/>
          <w:szCs w:val="24"/>
        </w:rPr>
        <w:t>Упражнение «Что я слышу?»</w:t>
      </w:r>
      <w:r w:rsidRPr="00F70BE2">
        <w:rPr>
          <w:sz w:val="24"/>
          <w:szCs w:val="24"/>
        </w:rPr>
        <w:t xml:space="preserve"> </w:t>
      </w:r>
    </w:p>
    <w:p w:rsidR="004F18AC" w:rsidRPr="00F70BE2" w:rsidRDefault="004F18AC" w:rsidP="004F18AC">
      <w:pPr>
        <w:jc w:val="both"/>
        <w:rPr>
          <w:sz w:val="24"/>
          <w:szCs w:val="24"/>
        </w:rPr>
      </w:pPr>
      <w:r w:rsidRPr="00F70BE2">
        <w:rPr>
          <w:sz w:val="24"/>
          <w:szCs w:val="24"/>
        </w:rPr>
        <w:t>Лечь на пол</w:t>
      </w:r>
      <w:r>
        <w:rPr>
          <w:sz w:val="24"/>
          <w:szCs w:val="24"/>
        </w:rPr>
        <w:t xml:space="preserve"> (на диван)</w:t>
      </w:r>
      <w:r w:rsidRPr="00F70BE2">
        <w:rPr>
          <w:sz w:val="24"/>
          <w:szCs w:val="24"/>
        </w:rPr>
        <w:t>, закрыть глаза. Внимательно вслушаться в звуки. Какой ближе всего, какой самый громкий, самый отдаленный. Шарканье ног, звук закрывающейся двери, льющейся воды и т.д. Про себя проговаривать все звуки, которые слышите. Повторить мысленно все то, что слышали, когда откроете глаза.</w:t>
      </w:r>
      <w:r w:rsidRPr="00F70BE2">
        <w:rPr>
          <w:b/>
          <w:bCs/>
          <w:i/>
          <w:iCs/>
          <w:sz w:val="24"/>
          <w:szCs w:val="24"/>
        </w:rPr>
        <w:t xml:space="preserve"> </w:t>
      </w:r>
    </w:p>
    <w:p w:rsidR="004F18AC" w:rsidRPr="00F70BE2" w:rsidRDefault="004F18AC" w:rsidP="004F18AC">
      <w:pPr>
        <w:numPr>
          <w:ilvl w:val="0"/>
          <w:numId w:val="5"/>
        </w:numPr>
        <w:rPr>
          <w:sz w:val="24"/>
          <w:szCs w:val="24"/>
        </w:rPr>
      </w:pPr>
      <w:r w:rsidRPr="00F70BE2">
        <w:rPr>
          <w:b/>
          <w:bCs/>
          <w:i/>
          <w:iCs/>
          <w:sz w:val="24"/>
          <w:szCs w:val="24"/>
        </w:rPr>
        <w:t>Упражнение «Подстрекатель и защитник»</w:t>
      </w:r>
      <w:r w:rsidRPr="00F70BE2">
        <w:rPr>
          <w:sz w:val="24"/>
          <w:szCs w:val="24"/>
        </w:rPr>
        <w:t xml:space="preserve"> </w:t>
      </w:r>
    </w:p>
    <w:p w:rsidR="004F18AC" w:rsidRPr="00F70BE2" w:rsidRDefault="004F18AC" w:rsidP="004F18AC">
      <w:pPr>
        <w:jc w:val="both"/>
        <w:rPr>
          <w:sz w:val="24"/>
          <w:szCs w:val="24"/>
        </w:rPr>
      </w:pPr>
      <w:r w:rsidRPr="00F70BE2">
        <w:rPr>
          <w:sz w:val="24"/>
          <w:szCs w:val="24"/>
        </w:rPr>
        <w:t>Возьмите лист бумаги. Представьте себе, что существуют подстрекатель и защитник. Вспомните: когда вы теряли контроль над собой, что говорил вам подстрекатель, на что подбивал? Запишите его слова. Нарисуйте этого подстрекателя. Попробуйте не пользоваться его услугами. Вспомните другую ситуацию, когда вы теряли контроль над собой. Что вам тогда говорил или мог бы сказать защитник, если бы он присутствовал при этом? Напишите его слова.</w:t>
      </w:r>
      <w:r w:rsidRPr="00F70BE2">
        <w:rPr>
          <w:b/>
          <w:bCs/>
          <w:i/>
          <w:iCs/>
          <w:sz w:val="24"/>
          <w:szCs w:val="24"/>
        </w:rPr>
        <w:t xml:space="preserve"> </w:t>
      </w:r>
    </w:p>
    <w:p w:rsidR="004F18AC" w:rsidRPr="00F70BE2" w:rsidRDefault="004F18AC" w:rsidP="004F18AC">
      <w:pPr>
        <w:numPr>
          <w:ilvl w:val="0"/>
          <w:numId w:val="6"/>
        </w:numPr>
        <w:rPr>
          <w:sz w:val="24"/>
          <w:szCs w:val="24"/>
        </w:rPr>
      </w:pPr>
      <w:r w:rsidRPr="00F70BE2">
        <w:rPr>
          <w:b/>
          <w:bCs/>
          <w:i/>
          <w:iCs/>
          <w:sz w:val="24"/>
          <w:szCs w:val="24"/>
        </w:rPr>
        <w:t>Упражнение «Положительный пример»</w:t>
      </w:r>
      <w:r w:rsidRPr="00F70BE2">
        <w:rPr>
          <w:sz w:val="24"/>
          <w:szCs w:val="24"/>
        </w:rPr>
        <w:t xml:space="preserve"> </w:t>
      </w:r>
    </w:p>
    <w:p w:rsidR="004F18AC" w:rsidRPr="00F70BE2" w:rsidRDefault="004F18AC" w:rsidP="004F18AC">
      <w:pPr>
        <w:jc w:val="both"/>
        <w:rPr>
          <w:sz w:val="24"/>
          <w:szCs w:val="24"/>
        </w:rPr>
      </w:pPr>
      <w:r w:rsidRPr="00F70BE2">
        <w:rPr>
          <w:sz w:val="24"/>
          <w:szCs w:val="24"/>
        </w:rPr>
        <w:t xml:space="preserve">Вспомните случай, когда вы смогли сдержаться, не нагрубить. Вспомните ощущения и приемы, которыми вы пользовались при этом. Это может вам помочь в дальнейшей регуляции своего эмоционального состояния. </w:t>
      </w:r>
    </w:p>
    <w:p w:rsidR="004F18AC" w:rsidRDefault="004F18AC" w:rsidP="004F18AC">
      <w:pPr>
        <w:jc w:val="both"/>
        <w:rPr>
          <w:sz w:val="24"/>
          <w:szCs w:val="24"/>
        </w:rPr>
      </w:pPr>
      <w:r w:rsidRPr="00F70BE2">
        <w:rPr>
          <w:sz w:val="24"/>
          <w:szCs w:val="24"/>
        </w:rPr>
        <w:t xml:space="preserve">Замечено, что люди могут помочь себе сами, разговаривая с собой. Этот разговор заставляет нас задуматься на минуту, прежде чем сделать что-то сгоряча. </w:t>
      </w:r>
    </w:p>
    <w:p w:rsidR="004F18AC" w:rsidRPr="00F70BE2" w:rsidRDefault="004F18AC" w:rsidP="004F18AC">
      <w:pPr>
        <w:rPr>
          <w:sz w:val="24"/>
          <w:szCs w:val="24"/>
        </w:rPr>
      </w:pPr>
      <w:r w:rsidRPr="00F70BE2">
        <w:rPr>
          <w:b/>
          <w:bCs/>
          <w:i/>
          <w:iCs/>
          <w:sz w:val="24"/>
          <w:szCs w:val="24"/>
        </w:rPr>
        <w:t xml:space="preserve">Поговорите с собой в своих мыслях. </w:t>
      </w:r>
    </w:p>
    <w:p w:rsidR="004F18AC" w:rsidRPr="00F70BE2" w:rsidRDefault="004F18AC" w:rsidP="004F18AC">
      <w:pPr>
        <w:jc w:val="both"/>
        <w:rPr>
          <w:sz w:val="24"/>
          <w:szCs w:val="24"/>
        </w:rPr>
      </w:pPr>
      <w:r w:rsidRPr="00F70BE2">
        <w:rPr>
          <w:sz w:val="24"/>
          <w:szCs w:val="24"/>
        </w:rPr>
        <w:t xml:space="preserve">Можно включать в свой разговор приемы </w:t>
      </w:r>
      <w:proofErr w:type="spellStart"/>
      <w:r w:rsidRPr="00F70BE2">
        <w:rPr>
          <w:sz w:val="24"/>
          <w:szCs w:val="24"/>
        </w:rPr>
        <w:t>аутоинструкции</w:t>
      </w:r>
      <w:proofErr w:type="spellEnd"/>
      <w:r w:rsidRPr="00F70BE2">
        <w:rPr>
          <w:sz w:val="24"/>
          <w:szCs w:val="24"/>
        </w:rPr>
        <w:t>: «Ого, уже начинаю злиться. Дыши глубже. Подожди. Решай, чт</w:t>
      </w:r>
      <w:r>
        <w:rPr>
          <w:sz w:val="24"/>
          <w:szCs w:val="24"/>
        </w:rPr>
        <w:t>о делать</w:t>
      </w:r>
      <w:r w:rsidRPr="00F70BE2">
        <w:rPr>
          <w:sz w:val="24"/>
          <w:szCs w:val="24"/>
        </w:rPr>
        <w:t>»</w:t>
      </w:r>
    </w:p>
    <w:p w:rsidR="004F18AC" w:rsidRPr="004F18AC" w:rsidRDefault="004F18AC"/>
    <w:sectPr w:rsidR="004F18AC" w:rsidRPr="004F18AC" w:rsidSect="00B068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F0914"/>
    <w:multiLevelType w:val="hybridMultilevel"/>
    <w:tmpl w:val="E63C2B8A"/>
    <w:lvl w:ilvl="0" w:tplc="D31A0830">
      <w:start w:val="1"/>
      <w:numFmt w:val="bullet"/>
      <w:lvlText w:val="•"/>
      <w:lvlJc w:val="left"/>
      <w:pPr>
        <w:tabs>
          <w:tab w:val="num" w:pos="720"/>
        </w:tabs>
        <w:ind w:left="720" w:hanging="360"/>
      </w:pPr>
      <w:rPr>
        <w:rFonts w:ascii="Times New Roman" w:hAnsi="Times New Roman" w:hint="default"/>
      </w:rPr>
    </w:lvl>
    <w:lvl w:ilvl="1" w:tplc="84F06F1A" w:tentative="1">
      <w:start w:val="1"/>
      <w:numFmt w:val="bullet"/>
      <w:lvlText w:val="•"/>
      <w:lvlJc w:val="left"/>
      <w:pPr>
        <w:tabs>
          <w:tab w:val="num" w:pos="1440"/>
        </w:tabs>
        <w:ind w:left="1440" w:hanging="360"/>
      </w:pPr>
      <w:rPr>
        <w:rFonts w:ascii="Times New Roman" w:hAnsi="Times New Roman" w:hint="default"/>
      </w:rPr>
    </w:lvl>
    <w:lvl w:ilvl="2" w:tplc="B63A4EF8" w:tentative="1">
      <w:start w:val="1"/>
      <w:numFmt w:val="bullet"/>
      <w:lvlText w:val="•"/>
      <w:lvlJc w:val="left"/>
      <w:pPr>
        <w:tabs>
          <w:tab w:val="num" w:pos="2160"/>
        </w:tabs>
        <w:ind w:left="2160" w:hanging="360"/>
      </w:pPr>
      <w:rPr>
        <w:rFonts w:ascii="Times New Roman" w:hAnsi="Times New Roman" w:hint="default"/>
      </w:rPr>
    </w:lvl>
    <w:lvl w:ilvl="3" w:tplc="FEBC36A6" w:tentative="1">
      <w:start w:val="1"/>
      <w:numFmt w:val="bullet"/>
      <w:lvlText w:val="•"/>
      <w:lvlJc w:val="left"/>
      <w:pPr>
        <w:tabs>
          <w:tab w:val="num" w:pos="2880"/>
        </w:tabs>
        <w:ind w:left="2880" w:hanging="360"/>
      </w:pPr>
      <w:rPr>
        <w:rFonts w:ascii="Times New Roman" w:hAnsi="Times New Roman" w:hint="default"/>
      </w:rPr>
    </w:lvl>
    <w:lvl w:ilvl="4" w:tplc="CB2284A6" w:tentative="1">
      <w:start w:val="1"/>
      <w:numFmt w:val="bullet"/>
      <w:lvlText w:val="•"/>
      <w:lvlJc w:val="left"/>
      <w:pPr>
        <w:tabs>
          <w:tab w:val="num" w:pos="3600"/>
        </w:tabs>
        <w:ind w:left="3600" w:hanging="360"/>
      </w:pPr>
      <w:rPr>
        <w:rFonts w:ascii="Times New Roman" w:hAnsi="Times New Roman" w:hint="default"/>
      </w:rPr>
    </w:lvl>
    <w:lvl w:ilvl="5" w:tplc="7E54C224" w:tentative="1">
      <w:start w:val="1"/>
      <w:numFmt w:val="bullet"/>
      <w:lvlText w:val="•"/>
      <w:lvlJc w:val="left"/>
      <w:pPr>
        <w:tabs>
          <w:tab w:val="num" w:pos="4320"/>
        </w:tabs>
        <w:ind w:left="4320" w:hanging="360"/>
      </w:pPr>
      <w:rPr>
        <w:rFonts w:ascii="Times New Roman" w:hAnsi="Times New Roman" w:hint="default"/>
      </w:rPr>
    </w:lvl>
    <w:lvl w:ilvl="6" w:tplc="865A9774" w:tentative="1">
      <w:start w:val="1"/>
      <w:numFmt w:val="bullet"/>
      <w:lvlText w:val="•"/>
      <w:lvlJc w:val="left"/>
      <w:pPr>
        <w:tabs>
          <w:tab w:val="num" w:pos="5040"/>
        </w:tabs>
        <w:ind w:left="5040" w:hanging="360"/>
      </w:pPr>
      <w:rPr>
        <w:rFonts w:ascii="Times New Roman" w:hAnsi="Times New Roman" w:hint="default"/>
      </w:rPr>
    </w:lvl>
    <w:lvl w:ilvl="7" w:tplc="A26EE172" w:tentative="1">
      <w:start w:val="1"/>
      <w:numFmt w:val="bullet"/>
      <w:lvlText w:val="•"/>
      <w:lvlJc w:val="left"/>
      <w:pPr>
        <w:tabs>
          <w:tab w:val="num" w:pos="5760"/>
        </w:tabs>
        <w:ind w:left="5760" w:hanging="360"/>
      </w:pPr>
      <w:rPr>
        <w:rFonts w:ascii="Times New Roman" w:hAnsi="Times New Roman" w:hint="default"/>
      </w:rPr>
    </w:lvl>
    <w:lvl w:ilvl="8" w:tplc="763EB4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6DAA62CE"/>
    <w:multiLevelType w:val="hybridMultilevel"/>
    <w:tmpl w:val="EFDA0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6E461B"/>
    <w:multiLevelType w:val="hybridMultilevel"/>
    <w:tmpl w:val="82406E46"/>
    <w:lvl w:ilvl="0" w:tplc="0EB0E1BC">
      <w:start w:val="1"/>
      <w:numFmt w:val="bullet"/>
      <w:lvlText w:val="•"/>
      <w:lvlJc w:val="left"/>
      <w:pPr>
        <w:tabs>
          <w:tab w:val="num" w:pos="720"/>
        </w:tabs>
        <w:ind w:left="720" w:hanging="360"/>
      </w:pPr>
      <w:rPr>
        <w:rFonts w:ascii="Times New Roman" w:hAnsi="Times New Roman" w:hint="default"/>
      </w:rPr>
    </w:lvl>
    <w:lvl w:ilvl="1" w:tplc="69A07F96" w:tentative="1">
      <w:start w:val="1"/>
      <w:numFmt w:val="bullet"/>
      <w:lvlText w:val="•"/>
      <w:lvlJc w:val="left"/>
      <w:pPr>
        <w:tabs>
          <w:tab w:val="num" w:pos="1440"/>
        </w:tabs>
        <w:ind w:left="1440" w:hanging="360"/>
      </w:pPr>
      <w:rPr>
        <w:rFonts w:ascii="Times New Roman" w:hAnsi="Times New Roman" w:hint="default"/>
      </w:rPr>
    </w:lvl>
    <w:lvl w:ilvl="2" w:tplc="4508B0CE" w:tentative="1">
      <w:start w:val="1"/>
      <w:numFmt w:val="bullet"/>
      <w:lvlText w:val="•"/>
      <w:lvlJc w:val="left"/>
      <w:pPr>
        <w:tabs>
          <w:tab w:val="num" w:pos="2160"/>
        </w:tabs>
        <w:ind w:left="2160" w:hanging="360"/>
      </w:pPr>
      <w:rPr>
        <w:rFonts w:ascii="Times New Roman" w:hAnsi="Times New Roman" w:hint="default"/>
      </w:rPr>
    </w:lvl>
    <w:lvl w:ilvl="3" w:tplc="7C16B864" w:tentative="1">
      <w:start w:val="1"/>
      <w:numFmt w:val="bullet"/>
      <w:lvlText w:val="•"/>
      <w:lvlJc w:val="left"/>
      <w:pPr>
        <w:tabs>
          <w:tab w:val="num" w:pos="2880"/>
        </w:tabs>
        <w:ind w:left="2880" w:hanging="360"/>
      </w:pPr>
      <w:rPr>
        <w:rFonts w:ascii="Times New Roman" w:hAnsi="Times New Roman" w:hint="default"/>
      </w:rPr>
    </w:lvl>
    <w:lvl w:ilvl="4" w:tplc="4E128F62" w:tentative="1">
      <w:start w:val="1"/>
      <w:numFmt w:val="bullet"/>
      <w:lvlText w:val="•"/>
      <w:lvlJc w:val="left"/>
      <w:pPr>
        <w:tabs>
          <w:tab w:val="num" w:pos="3600"/>
        </w:tabs>
        <w:ind w:left="3600" w:hanging="360"/>
      </w:pPr>
      <w:rPr>
        <w:rFonts w:ascii="Times New Roman" w:hAnsi="Times New Roman" w:hint="default"/>
      </w:rPr>
    </w:lvl>
    <w:lvl w:ilvl="5" w:tplc="38E87B96" w:tentative="1">
      <w:start w:val="1"/>
      <w:numFmt w:val="bullet"/>
      <w:lvlText w:val="•"/>
      <w:lvlJc w:val="left"/>
      <w:pPr>
        <w:tabs>
          <w:tab w:val="num" w:pos="4320"/>
        </w:tabs>
        <w:ind w:left="4320" w:hanging="360"/>
      </w:pPr>
      <w:rPr>
        <w:rFonts w:ascii="Times New Roman" w:hAnsi="Times New Roman" w:hint="default"/>
      </w:rPr>
    </w:lvl>
    <w:lvl w:ilvl="6" w:tplc="91D03B74" w:tentative="1">
      <w:start w:val="1"/>
      <w:numFmt w:val="bullet"/>
      <w:lvlText w:val="•"/>
      <w:lvlJc w:val="left"/>
      <w:pPr>
        <w:tabs>
          <w:tab w:val="num" w:pos="5040"/>
        </w:tabs>
        <w:ind w:left="5040" w:hanging="360"/>
      </w:pPr>
      <w:rPr>
        <w:rFonts w:ascii="Times New Roman" w:hAnsi="Times New Roman" w:hint="default"/>
      </w:rPr>
    </w:lvl>
    <w:lvl w:ilvl="7" w:tplc="30160A18" w:tentative="1">
      <w:start w:val="1"/>
      <w:numFmt w:val="bullet"/>
      <w:lvlText w:val="•"/>
      <w:lvlJc w:val="left"/>
      <w:pPr>
        <w:tabs>
          <w:tab w:val="num" w:pos="5760"/>
        </w:tabs>
        <w:ind w:left="5760" w:hanging="360"/>
      </w:pPr>
      <w:rPr>
        <w:rFonts w:ascii="Times New Roman" w:hAnsi="Times New Roman" w:hint="default"/>
      </w:rPr>
    </w:lvl>
    <w:lvl w:ilvl="8" w:tplc="B944F9D0" w:tentative="1">
      <w:start w:val="1"/>
      <w:numFmt w:val="bullet"/>
      <w:lvlText w:val="•"/>
      <w:lvlJc w:val="left"/>
      <w:pPr>
        <w:tabs>
          <w:tab w:val="num" w:pos="6480"/>
        </w:tabs>
        <w:ind w:left="6480" w:hanging="360"/>
      </w:pPr>
      <w:rPr>
        <w:rFonts w:ascii="Times New Roman" w:hAnsi="Times New Roman" w:hint="default"/>
      </w:rPr>
    </w:lvl>
  </w:abstractNum>
  <w:abstractNum w:abstractNumId="3">
    <w:nsid w:val="76CE18B4"/>
    <w:multiLevelType w:val="hybridMultilevel"/>
    <w:tmpl w:val="DB3C309E"/>
    <w:lvl w:ilvl="0" w:tplc="7B1E9B1C">
      <w:start w:val="1"/>
      <w:numFmt w:val="bullet"/>
      <w:lvlText w:val="•"/>
      <w:lvlJc w:val="left"/>
      <w:pPr>
        <w:tabs>
          <w:tab w:val="num" w:pos="720"/>
        </w:tabs>
        <w:ind w:left="720" w:hanging="360"/>
      </w:pPr>
      <w:rPr>
        <w:rFonts w:ascii="Times New Roman" w:hAnsi="Times New Roman" w:hint="default"/>
      </w:rPr>
    </w:lvl>
    <w:lvl w:ilvl="1" w:tplc="F88A76E0" w:tentative="1">
      <w:start w:val="1"/>
      <w:numFmt w:val="bullet"/>
      <w:lvlText w:val="•"/>
      <w:lvlJc w:val="left"/>
      <w:pPr>
        <w:tabs>
          <w:tab w:val="num" w:pos="1440"/>
        </w:tabs>
        <w:ind w:left="1440" w:hanging="360"/>
      </w:pPr>
      <w:rPr>
        <w:rFonts w:ascii="Times New Roman" w:hAnsi="Times New Roman" w:hint="default"/>
      </w:rPr>
    </w:lvl>
    <w:lvl w:ilvl="2" w:tplc="D6807F76" w:tentative="1">
      <w:start w:val="1"/>
      <w:numFmt w:val="bullet"/>
      <w:lvlText w:val="•"/>
      <w:lvlJc w:val="left"/>
      <w:pPr>
        <w:tabs>
          <w:tab w:val="num" w:pos="2160"/>
        </w:tabs>
        <w:ind w:left="2160" w:hanging="360"/>
      </w:pPr>
      <w:rPr>
        <w:rFonts w:ascii="Times New Roman" w:hAnsi="Times New Roman" w:hint="default"/>
      </w:rPr>
    </w:lvl>
    <w:lvl w:ilvl="3" w:tplc="739E01B0" w:tentative="1">
      <w:start w:val="1"/>
      <w:numFmt w:val="bullet"/>
      <w:lvlText w:val="•"/>
      <w:lvlJc w:val="left"/>
      <w:pPr>
        <w:tabs>
          <w:tab w:val="num" w:pos="2880"/>
        </w:tabs>
        <w:ind w:left="2880" w:hanging="360"/>
      </w:pPr>
      <w:rPr>
        <w:rFonts w:ascii="Times New Roman" w:hAnsi="Times New Roman" w:hint="default"/>
      </w:rPr>
    </w:lvl>
    <w:lvl w:ilvl="4" w:tplc="FF7615F0" w:tentative="1">
      <w:start w:val="1"/>
      <w:numFmt w:val="bullet"/>
      <w:lvlText w:val="•"/>
      <w:lvlJc w:val="left"/>
      <w:pPr>
        <w:tabs>
          <w:tab w:val="num" w:pos="3600"/>
        </w:tabs>
        <w:ind w:left="3600" w:hanging="360"/>
      </w:pPr>
      <w:rPr>
        <w:rFonts w:ascii="Times New Roman" w:hAnsi="Times New Roman" w:hint="default"/>
      </w:rPr>
    </w:lvl>
    <w:lvl w:ilvl="5" w:tplc="0E78853C" w:tentative="1">
      <w:start w:val="1"/>
      <w:numFmt w:val="bullet"/>
      <w:lvlText w:val="•"/>
      <w:lvlJc w:val="left"/>
      <w:pPr>
        <w:tabs>
          <w:tab w:val="num" w:pos="4320"/>
        </w:tabs>
        <w:ind w:left="4320" w:hanging="360"/>
      </w:pPr>
      <w:rPr>
        <w:rFonts w:ascii="Times New Roman" w:hAnsi="Times New Roman" w:hint="default"/>
      </w:rPr>
    </w:lvl>
    <w:lvl w:ilvl="6" w:tplc="F25C51E2" w:tentative="1">
      <w:start w:val="1"/>
      <w:numFmt w:val="bullet"/>
      <w:lvlText w:val="•"/>
      <w:lvlJc w:val="left"/>
      <w:pPr>
        <w:tabs>
          <w:tab w:val="num" w:pos="5040"/>
        </w:tabs>
        <w:ind w:left="5040" w:hanging="360"/>
      </w:pPr>
      <w:rPr>
        <w:rFonts w:ascii="Times New Roman" w:hAnsi="Times New Roman" w:hint="default"/>
      </w:rPr>
    </w:lvl>
    <w:lvl w:ilvl="7" w:tplc="9BA8EF56" w:tentative="1">
      <w:start w:val="1"/>
      <w:numFmt w:val="bullet"/>
      <w:lvlText w:val="•"/>
      <w:lvlJc w:val="left"/>
      <w:pPr>
        <w:tabs>
          <w:tab w:val="num" w:pos="5760"/>
        </w:tabs>
        <w:ind w:left="5760" w:hanging="360"/>
      </w:pPr>
      <w:rPr>
        <w:rFonts w:ascii="Times New Roman" w:hAnsi="Times New Roman" w:hint="default"/>
      </w:rPr>
    </w:lvl>
    <w:lvl w:ilvl="8" w:tplc="60A290B2" w:tentative="1">
      <w:start w:val="1"/>
      <w:numFmt w:val="bullet"/>
      <w:lvlText w:val="•"/>
      <w:lvlJc w:val="left"/>
      <w:pPr>
        <w:tabs>
          <w:tab w:val="num" w:pos="6480"/>
        </w:tabs>
        <w:ind w:left="6480" w:hanging="360"/>
      </w:pPr>
      <w:rPr>
        <w:rFonts w:ascii="Times New Roman" w:hAnsi="Times New Roman" w:hint="default"/>
      </w:rPr>
    </w:lvl>
  </w:abstractNum>
  <w:abstractNum w:abstractNumId="4">
    <w:nsid w:val="77490680"/>
    <w:multiLevelType w:val="hybridMultilevel"/>
    <w:tmpl w:val="174E638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7F924F5E"/>
    <w:multiLevelType w:val="hybridMultilevel"/>
    <w:tmpl w:val="0186D7DA"/>
    <w:lvl w:ilvl="0" w:tplc="4D2263DA">
      <w:start w:val="1"/>
      <w:numFmt w:val="bullet"/>
      <w:lvlText w:val="•"/>
      <w:lvlJc w:val="left"/>
      <w:pPr>
        <w:tabs>
          <w:tab w:val="num" w:pos="720"/>
        </w:tabs>
        <w:ind w:left="720" w:hanging="360"/>
      </w:pPr>
      <w:rPr>
        <w:rFonts w:ascii="Times New Roman" w:hAnsi="Times New Roman" w:hint="default"/>
      </w:rPr>
    </w:lvl>
    <w:lvl w:ilvl="1" w:tplc="1D04AAF0" w:tentative="1">
      <w:start w:val="1"/>
      <w:numFmt w:val="bullet"/>
      <w:lvlText w:val="•"/>
      <w:lvlJc w:val="left"/>
      <w:pPr>
        <w:tabs>
          <w:tab w:val="num" w:pos="1440"/>
        </w:tabs>
        <w:ind w:left="1440" w:hanging="360"/>
      </w:pPr>
      <w:rPr>
        <w:rFonts w:ascii="Times New Roman" w:hAnsi="Times New Roman" w:hint="default"/>
      </w:rPr>
    </w:lvl>
    <w:lvl w:ilvl="2" w:tplc="64A4723E" w:tentative="1">
      <w:start w:val="1"/>
      <w:numFmt w:val="bullet"/>
      <w:lvlText w:val="•"/>
      <w:lvlJc w:val="left"/>
      <w:pPr>
        <w:tabs>
          <w:tab w:val="num" w:pos="2160"/>
        </w:tabs>
        <w:ind w:left="2160" w:hanging="360"/>
      </w:pPr>
      <w:rPr>
        <w:rFonts w:ascii="Times New Roman" w:hAnsi="Times New Roman" w:hint="default"/>
      </w:rPr>
    </w:lvl>
    <w:lvl w:ilvl="3" w:tplc="306E3E64" w:tentative="1">
      <w:start w:val="1"/>
      <w:numFmt w:val="bullet"/>
      <w:lvlText w:val="•"/>
      <w:lvlJc w:val="left"/>
      <w:pPr>
        <w:tabs>
          <w:tab w:val="num" w:pos="2880"/>
        </w:tabs>
        <w:ind w:left="2880" w:hanging="360"/>
      </w:pPr>
      <w:rPr>
        <w:rFonts w:ascii="Times New Roman" w:hAnsi="Times New Roman" w:hint="default"/>
      </w:rPr>
    </w:lvl>
    <w:lvl w:ilvl="4" w:tplc="D1EE0D40" w:tentative="1">
      <w:start w:val="1"/>
      <w:numFmt w:val="bullet"/>
      <w:lvlText w:val="•"/>
      <w:lvlJc w:val="left"/>
      <w:pPr>
        <w:tabs>
          <w:tab w:val="num" w:pos="3600"/>
        </w:tabs>
        <w:ind w:left="3600" w:hanging="360"/>
      </w:pPr>
      <w:rPr>
        <w:rFonts w:ascii="Times New Roman" w:hAnsi="Times New Roman" w:hint="default"/>
      </w:rPr>
    </w:lvl>
    <w:lvl w:ilvl="5" w:tplc="A586B65A" w:tentative="1">
      <w:start w:val="1"/>
      <w:numFmt w:val="bullet"/>
      <w:lvlText w:val="•"/>
      <w:lvlJc w:val="left"/>
      <w:pPr>
        <w:tabs>
          <w:tab w:val="num" w:pos="4320"/>
        </w:tabs>
        <w:ind w:left="4320" w:hanging="360"/>
      </w:pPr>
      <w:rPr>
        <w:rFonts w:ascii="Times New Roman" w:hAnsi="Times New Roman" w:hint="default"/>
      </w:rPr>
    </w:lvl>
    <w:lvl w:ilvl="6" w:tplc="0B0AFAB4" w:tentative="1">
      <w:start w:val="1"/>
      <w:numFmt w:val="bullet"/>
      <w:lvlText w:val="•"/>
      <w:lvlJc w:val="left"/>
      <w:pPr>
        <w:tabs>
          <w:tab w:val="num" w:pos="5040"/>
        </w:tabs>
        <w:ind w:left="5040" w:hanging="360"/>
      </w:pPr>
      <w:rPr>
        <w:rFonts w:ascii="Times New Roman" w:hAnsi="Times New Roman" w:hint="default"/>
      </w:rPr>
    </w:lvl>
    <w:lvl w:ilvl="7" w:tplc="575027C8" w:tentative="1">
      <w:start w:val="1"/>
      <w:numFmt w:val="bullet"/>
      <w:lvlText w:val="•"/>
      <w:lvlJc w:val="left"/>
      <w:pPr>
        <w:tabs>
          <w:tab w:val="num" w:pos="5760"/>
        </w:tabs>
        <w:ind w:left="5760" w:hanging="360"/>
      </w:pPr>
      <w:rPr>
        <w:rFonts w:ascii="Times New Roman" w:hAnsi="Times New Roman" w:hint="default"/>
      </w:rPr>
    </w:lvl>
    <w:lvl w:ilvl="8" w:tplc="8CB09E2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18AC"/>
    <w:rsid w:val="002B6E66"/>
    <w:rsid w:val="004F18AC"/>
    <w:rsid w:val="00B06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18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18AC"/>
    <w:rPr>
      <w:rFonts w:ascii="Tahoma" w:hAnsi="Tahoma" w:cs="Tahoma"/>
      <w:sz w:val="16"/>
      <w:szCs w:val="16"/>
    </w:rPr>
  </w:style>
  <w:style w:type="character" w:styleId="a6">
    <w:name w:val="Strong"/>
    <w:basedOn w:val="a0"/>
    <w:uiPriority w:val="22"/>
    <w:qFormat/>
    <w:rsid w:val="004F18AC"/>
    <w:rPr>
      <w:b/>
      <w:bCs/>
    </w:rPr>
  </w:style>
  <w:style w:type="paragraph" w:customStyle="1" w:styleId="stk-reset">
    <w:name w:val="stk-reset"/>
    <w:basedOn w:val="a"/>
    <w:rsid w:val="004F1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F18AC"/>
    <w:pPr>
      <w:spacing w:after="160" w:line="259"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2020-05-01T08:24:00Z</dcterms:created>
  <dcterms:modified xsi:type="dcterms:W3CDTF">2020-05-01T08:54:00Z</dcterms:modified>
</cp:coreProperties>
</file>