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FF" w:rsidRPr="00D66D7E" w:rsidRDefault="00CC16FF" w:rsidP="00716648">
      <w:pPr>
        <w:pStyle w:val="1"/>
        <w:rPr>
          <w:rFonts w:eastAsia="Times New Roman"/>
          <w:sz w:val="24"/>
          <w:szCs w:val="24"/>
        </w:rPr>
      </w:pPr>
      <w:bookmarkStart w:id="0" w:name="_GoBack"/>
      <w:bookmarkEnd w:id="0"/>
      <w:r w:rsidRPr="00D66D7E">
        <w:rPr>
          <w:rFonts w:eastAsia="Times New Roman"/>
          <w:sz w:val="24"/>
          <w:szCs w:val="24"/>
        </w:rPr>
        <w:t>Скоро в школу (собрание для родителей будущих первоклассников)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>Цель:</w:t>
      </w:r>
      <w:r w:rsidRPr="00D66D7E">
        <w:rPr>
          <w:rFonts w:ascii="Arial" w:hAnsi="Arial" w:cs="Arial"/>
        </w:rPr>
        <w:t xml:space="preserve"> создание условий для включения родителей будущих первоклассников в процесс подготовки ребенка к школе.</w:t>
      </w:r>
    </w:p>
    <w:p w:rsidR="00CC16FF" w:rsidRPr="00D66D7E" w:rsidRDefault="00716648" w:rsidP="00CC16FF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Задачи:</w:t>
      </w:r>
    </w:p>
    <w:p w:rsidR="00CC16FF" w:rsidRPr="00D66D7E" w:rsidRDefault="00CC16FF" w:rsidP="00CC16F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Познакомить родителей с проблемами первоклассников (в период адаптации к школе) их причинами и способами коррекции.</w:t>
      </w:r>
    </w:p>
    <w:p w:rsidR="00CC16FF" w:rsidRPr="00D66D7E" w:rsidRDefault="00CC16FF" w:rsidP="00CC16F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Вовлечь родителей в процесс анализа возможных трудностей их детей.</w:t>
      </w:r>
    </w:p>
    <w:p w:rsidR="00CC16FF" w:rsidRPr="00D66D7E" w:rsidRDefault="00CC16FF" w:rsidP="00CC16F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Вооружить практическими советами и рекомендациями по подготовке ребенка к школе. 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>Контингент участников</w:t>
      </w:r>
      <w:r w:rsidRPr="00D66D7E">
        <w:rPr>
          <w:rFonts w:ascii="Arial" w:hAnsi="Arial" w:cs="Arial"/>
          <w:b/>
          <w:bCs/>
          <w:color w:val="008000"/>
        </w:rPr>
        <w:t>:</w:t>
      </w:r>
      <w:r w:rsidRPr="00D66D7E">
        <w:rPr>
          <w:rFonts w:ascii="Arial" w:hAnsi="Arial" w:cs="Arial"/>
        </w:rPr>
        <w:t>родители будущих первоклассников, будущие учителя детей, психолог.</w:t>
      </w:r>
    </w:p>
    <w:p w:rsidR="00CC16FF" w:rsidRPr="00D66D7E" w:rsidRDefault="00CC16FF" w:rsidP="00CC16FF">
      <w:pPr>
        <w:pStyle w:val="a4"/>
        <w:rPr>
          <w:rFonts w:ascii="Arial" w:hAnsi="Arial" w:cs="Arial"/>
          <w:b/>
          <w:bCs/>
        </w:rPr>
      </w:pPr>
      <w:r w:rsidRPr="00D66D7E">
        <w:rPr>
          <w:rFonts w:ascii="Arial" w:hAnsi="Arial" w:cs="Arial"/>
          <w:b/>
          <w:bCs/>
        </w:rPr>
        <w:t xml:space="preserve">Оборудование и материалы: </w:t>
      </w:r>
    </w:p>
    <w:p w:rsidR="00CC16FF" w:rsidRPr="00D66D7E" w:rsidRDefault="00CC16FF" w:rsidP="00CC16F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Проектор.</w:t>
      </w:r>
    </w:p>
    <w:p w:rsidR="00CC16FF" w:rsidRPr="00D66D7E" w:rsidRDefault="00CC16FF" w:rsidP="00CC16F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Компьютер.</w:t>
      </w:r>
    </w:p>
    <w:p w:rsidR="00CC16FF" w:rsidRPr="00D66D7E" w:rsidRDefault="00CC16FF" w:rsidP="00CC16F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Презентация “Скоро в школу” </w:t>
      </w:r>
    </w:p>
    <w:p w:rsidR="00CC16FF" w:rsidRPr="00D66D7E" w:rsidRDefault="00CC16FF" w:rsidP="00CC16F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Буклеты для родителей будущих первоклассников. </w:t>
      </w:r>
    </w:p>
    <w:p w:rsidR="00CC16FF" w:rsidRPr="00D66D7E" w:rsidRDefault="00CC16FF" w:rsidP="00CC16FF">
      <w:pPr>
        <w:pStyle w:val="a4"/>
        <w:rPr>
          <w:rFonts w:ascii="Arial" w:hAnsi="Arial" w:cs="Arial"/>
          <w:b/>
          <w:bCs/>
          <w:color w:val="FF0000"/>
        </w:rPr>
      </w:pPr>
      <w:r w:rsidRPr="00D66D7E">
        <w:rPr>
          <w:rFonts w:ascii="Arial" w:hAnsi="Arial" w:cs="Arial"/>
          <w:b/>
          <w:bCs/>
          <w:color w:val="FF0000"/>
        </w:rPr>
        <w:t>Подготовительный этап</w:t>
      </w:r>
    </w:p>
    <w:p w:rsidR="00CC16FF" w:rsidRPr="00D66D7E" w:rsidRDefault="00CC16FF" w:rsidP="00CC16F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Важно своевременно </w:t>
      </w:r>
      <w:r w:rsidRPr="00D66D7E">
        <w:rPr>
          <w:rFonts w:ascii="Arial" w:eastAsia="Times New Roman" w:hAnsi="Arial" w:cs="Arial"/>
          <w:b/>
          <w:bCs/>
        </w:rPr>
        <w:t>оповестить родителей</w:t>
      </w:r>
      <w:r w:rsidRPr="00D66D7E">
        <w:rPr>
          <w:rFonts w:ascii="Arial" w:eastAsia="Times New Roman" w:hAnsi="Arial" w:cs="Arial"/>
        </w:rPr>
        <w:t xml:space="preserve"> о предстоящей встрече. Оповещение родителей осуществляется с помощью индивидуальных приглашений, также объявлений, которые вывешиваются в детском саду и на общественных зданиях микрорайона (поликлиника, магазин и т.п.).</w:t>
      </w:r>
    </w:p>
    <w:p w:rsidR="00CC16FF" w:rsidRPr="00D66D7E" w:rsidRDefault="00CC16FF" w:rsidP="00CC16F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Подготовка аудитории. Столы расставлены в виде большого круга. До начала собрания звучит тихая спокойная музыка. На экране демонстрируется слайд 1 презентации “Скоро в школу”</w:t>
      </w:r>
    </w:p>
    <w:p w:rsidR="00CC16FF" w:rsidRPr="00D66D7E" w:rsidRDefault="00CC16FF" w:rsidP="00CC16FF">
      <w:pPr>
        <w:pStyle w:val="3"/>
        <w:rPr>
          <w:rFonts w:eastAsia="Times New Roman"/>
          <w:sz w:val="24"/>
          <w:szCs w:val="24"/>
        </w:rPr>
      </w:pPr>
      <w:r w:rsidRPr="00D66D7E">
        <w:rPr>
          <w:rFonts w:eastAsia="Times New Roman"/>
          <w:sz w:val="24"/>
          <w:szCs w:val="24"/>
        </w:rPr>
        <w:t>1. Этап знакомства</w:t>
      </w:r>
    </w:p>
    <w:p w:rsidR="00CC16FF" w:rsidRPr="00D66D7E" w:rsidRDefault="00CC16FF" w:rsidP="00CC16FF">
      <w:pPr>
        <w:pStyle w:val="3"/>
        <w:rPr>
          <w:rFonts w:eastAsia="Times New Roman"/>
          <w:sz w:val="24"/>
          <w:szCs w:val="24"/>
        </w:rPr>
      </w:pPr>
      <w:r w:rsidRPr="00D66D7E">
        <w:rPr>
          <w:rFonts w:eastAsia="Times New Roman"/>
          <w:color w:val="FF0000"/>
          <w:sz w:val="24"/>
          <w:szCs w:val="24"/>
        </w:rPr>
        <w:t>2. Информирование</w:t>
      </w:r>
    </w:p>
    <w:p w:rsidR="00CC16FF" w:rsidRPr="00D66D7E" w:rsidRDefault="00CC16FF" w:rsidP="00CC16FF">
      <w:pPr>
        <w:pStyle w:val="a4"/>
        <w:rPr>
          <w:rFonts w:ascii="Arial" w:hAnsi="Arial" w:cs="Arial"/>
          <w:b/>
          <w:bCs/>
        </w:rPr>
      </w:pPr>
      <w:r w:rsidRPr="00D66D7E">
        <w:rPr>
          <w:rFonts w:ascii="Arial" w:hAnsi="Arial" w:cs="Arial"/>
        </w:rPr>
        <w:t xml:space="preserve">Выступление педагога: </w:t>
      </w:r>
      <w:r w:rsidRPr="00D66D7E">
        <w:rPr>
          <w:rFonts w:ascii="Arial" w:hAnsi="Arial" w:cs="Arial"/>
          <w:b/>
          <w:bCs/>
        </w:rPr>
        <w:t>“Трудности первоклассников, их причины, способы профилактики и коррекции”.</w:t>
      </w:r>
    </w:p>
    <w:p w:rsidR="00CC16FF" w:rsidRPr="00D66D7E" w:rsidRDefault="00CC16FF" w:rsidP="00716648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>Педагог</w:t>
      </w:r>
      <w:r w:rsidRPr="00D66D7E">
        <w:rPr>
          <w:rFonts w:ascii="Arial" w:hAnsi="Arial" w:cs="Arial"/>
        </w:rPr>
        <w:t xml:space="preserve">: В своем выступлении я хотела бы сделать акцент на </w:t>
      </w:r>
      <w:r w:rsidR="006A09FC" w:rsidRPr="00D66D7E">
        <w:rPr>
          <w:rFonts w:ascii="Arial" w:hAnsi="Arial" w:cs="Arial"/>
        </w:rPr>
        <w:t xml:space="preserve">сложностях в учении, возникающих у </w:t>
      </w:r>
      <w:r w:rsidRPr="00D66D7E">
        <w:rPr>
          <w:rFonts w:ascii="Arial" w:hAnsi="Arial" w:cs="Arial"/>
        </w:rPr>
        <w:t xml:space="preserve"> первоклассников, их причинах и способах их коррекции. Может быть, </w:t>
      </w:r>
      <w:r w:rsidR="006A09FC" w:rsidRPr="00D66D7E">
        <w:rPr>
          <w:rFonts w:ascii="Arial" w:hAnsi="Arial" w:cs="Arial"/>
        </w:rPr>
        <w:t>кто-то подумает</w:t>
      </w:r>
      <w:r w:rsidRPr="00D66D7E">
        <w:rPr>
          <w:rFonts w:ascii="Arial" w:hAnsi="Arial" w:cs="Arial"/>
        </w:rPr>
        <w:t xml:space="preserve">, зачем </w:t>
      </w:r>
      <w:r w:rsidRPr="00D66D7E">
        <w:rPr>
          <w:rFonts w:ascii="Arial" w:hAnsi="Arial" w:cs="Arial"/>
          <w:u w:val="single"/>
        </w:rPr>
        <w:t>сегодня</w:t>
      </w:r>
      <w:r w:rsidRPr="00D66D7E">
        <w:rPr>
          <w:rFonts w:ascii="Arial" w:hAnsi="Arial" w:cs="Arial"/>
        </w:rPr>
        <w:t xml:space="preserve"> говорить о школьных </w:t>
      </w:r>
      <w:r w:rsidR="006A09FC" w:rsidRPr="00D66D7E">
        <w:rPr>
          <w:rFonts w:ascii="Arial" w:hAnsi="Arial" w:cs="Arial"/>
        </w:rPr>
        <w:t>сложностях</w:t>
      </w:r>
      <w:r w:rsidRPr="00D66D7E">
        <w:rPr>
          <w:rFonts w:ascii="Arial" w:hAnsi="Arial" w:cs="Arial"/>
        </w:rPr>
        <w:t xml:space="preserve">? Отвечаю: “Чтобы избежать их </w:t>
      </w:r>
      <w:r w:rsidR="006A09FC" w:rsidRPr="00D66D7E">
        <w:rPr>
          <w:rFonts w:ascii="Arial" w:hAnsi="Arial" w:cs="Arial"/>
        </w:rPr>
        <w:t>в будущем</w:t>
      </w:r>
      <w:r w:rsidR="00BE10CE">
        <w:rPr>
          <w:rFonts w:ascii="Arial" w:hAnsi="Arial" w:cs="Arial"/>
        </w:rPr>
        <w:t xml:space="preserve">. </w:t>
      </w:r>
      <w:r w:rsidRPr="00D66D7E">
        <w:rPr>
          <w:rFonts w:ascii="Arial" w:hAnsi="Arial" w:cs="Arial"/>
        </w:rPr>
        <w:t>Давайте рассмотрим этап вхождения первоклассника в школьную жизнь.</w:t>
      </w:r>
      <w:r w:rsidRPr="00D66D7E">
        <w:rPr>
          <w:rFonts w:ascii="Arial" w:hAnsi="Arial" w:cs="Arial"/>
          <w:b/>
          <w:bCs/>
        </w:rPr>
        <w:t xml:space="preserve"> (Слайд</w:t>
      </w:r>
      <w:r w:rsidR="006A09FC" w:rsidRPr="00D66D7E">
        <w:rPr>
          <w:rFonts w:ascii="Arial" w:hAnsi="Arial" w:cs="Arial"/>
          <w:b/>
          <w:bCs/>
        </w:rPr>
        <w:t xml:space="preserve"> 1</w:t>
      </w:r>
      <w:r w:rsidRPr="00D66D7E">
        <w:rPr>
          <w:rFonts w:ascii="Arial" w:hAnsi="Arial" w:cs="Arial"/>
          <w:b/>
          <w:bCs/>
        </w:rPr>
        <w:t xml:space="preserve">) </w:t>
      </w:r>
    </w:p>
    <w:p w:rsidR="006A09FC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Следует отметить, что, пожалуй, в жизни ребенка нет больше ни одного момента, когда бы так </w:t>
      </w:r>
      <w:r w:rsidR="006A09FC" w:rsidRPr="00D66D7E">
        <w:rPr>
          <w:rFonts w:ascii="Arial" w:hAnsi="Arial" w:cs="Arial"/>
        </w:rPr>
        <w:t xml:space="preserve">абсолютно </w:t>
      </w:r>
      <w:r w:rsidRPr="00D66D7E">
        <w:rPr>
          <w:rFonts w:ascii="Arial" w:hAnsi="Arial" w:cs="Arial"/>
        </w:rPr>
        <w:t xml:space="preserve"> менялась его жизнь, как при поступлении его в школу. Между дошкольным детством и началом школьной жизни пролегает гигантская пропасть, и в один миг ее не одолеть, даже если малыш посещал детский сад, подготовительные курсы. Начало школьной жизни – серьезное испытание для детей, так как оно связано с </w:t>
      </w:r>
      <w:r w:rsidR="006A09FC" w:rsidRPr="00D66D7E">
        <w:rPr>
          <w:rFonts w:ascii="Arial" w:hAnsi="Arial" w:cs="Arial"/>
        </w:rPr>
        <w:t xml:space="preserve">большими </w:t>
      </w:r>
      <w:r w:rsidRPr="00D66D7E">
        <w:rPr>
          <w:rFonts w:ascii="Arial" w:hAnsi="Arial" w:cs="Arial"/>
        </w:rPr>
        <w:t xml:space="preserve">изменением </w:t>
      </w:r>
      <w:r w:rsidR="006A09FC" w:rsidRPr="00D66D7E">
        <w:rPr>
          <w:rFonts w:ascii="Arial" w:hAnsi="Arial" w:cs="Arial"/>
        </w:rPr>
        <w:t xml:space="preserve">в </w:t>
      </w:r>
      <w:r w:rsidRPr="00D66D7E">
        <w:rPr>
          <w:rFonts w:ascii="Arial" w:hAnsi="Arial" w:cs="Arial"/>
        </w:rPr>
        <w:t xml:space="preserve"> жизни ребенка. Он должен привыкнуть </w:t>
      </w:r>
      <w:r w:rsidR="00BE10CE">
        <w:rPr>
          <w:rFonts w:ascii="Arial" w:hAnsi="Arial" w:cs="Arial"/>
        </w:rPr>
        <w:t>:</w:t>
      </w:r>
    </w:p>
    <w:p w:rsidR="00CC16FF" w:rsidRPr="00D66D7E" w:rsidRDefault="00BE10CE" w:rsidP="00CC16F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к новому </w:t>
      </w:r>
      <w:r w:rsidR="00CC16FF" w:rsidRPr="00D66D7E">
        <w:rPr>
          <w:rFonts w:ascii="Arial" w:eastAsia="Times New Roman" w:hAnsi="Arial" w:cs="Arial"/>
        </w:rPr>
        <w:t>коллективу;</w:t>
      </w:r>
    </w:p>
    <w:p w:rsidR="00CC16FF" w:rsidRPr="00D66D7E" w:rsidRDefault="00CC16FF" w:rsidP="00CC16F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к новым требованиям; </w:t>
      </w:r>
    </w:p>
    <w:p w:rsidR="00CC16FF" w:rsidRPr="00D66D7E" w:rsidRDefault="00CC16FF" w:rsidP="00CC16F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к повседневным обязанностям. 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И каждый без исключения ребенок </w:t>
      </w:r>
      <w:r w:rsidR="006A09FC" w:rsidRPr="00D66D7E">
        <w:rPr>
          <w:rFonts w:ascii="Arial" w:hAnsi="Arial" w:cs="Arial"/>
        </w:rPr>
        <w:t xml:space="preserve">преодолевает </w:t>
      </w:r>
      <w:r w:rsidRPr="00D66D7E">
        <w:rPr>
          <w:rFonts w:ascii="Arial" w:hAnsi="Arial" w:cs="Arial"/>
        </w:rPr>
        <w:t xml:space="preserve"> процесс приспособления к школе (процесс адаптации). И естественно, чем больше у ребенка есть нужных умений, качеств, тем быстрее и безболезненно он сумеет адаптироваться.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Но для некоторых детей оказываются школьные требования слишком </w:t>
      </w:r>
      <w:r w:rsidR="006A09FC" w:rsidRPr="00D66D7E">
        <w:rPr>
          <w:rFonts w:ascii="Arial" w:hAnsi="Arial" w:cs="Arial"/>
        </w:rPr>
        <w:t>сложны</w:t>
      </w:r>
      <w:r w:rsidRPr="00D66D7E">
        <w:rPr>
          <w:rFonts w:ascii="Arial" w:hAnsi="Arial" w:cs="Arial"/>
        </w:rPr>
        <w:t xml:space="preserve">, а распорядок слишком строг. Для них период адаптации к школе может быть </w:t>
      </w:r>
      <w:r w:rsidR="006A09FC" w:rsidRPr="00D66D7E">
        <w:rPr>
          <w:rFonts w:ascii="Arial" w:hAnsi="Arial" w:cs="Arial"/>
        </w:rPr>
        <w:t>болезненным</w:t>
      </w:r>
      <w:r w:rsidRPr="00D66D7E">
        <w:rPr>
          <w:rFonts w:ascii="Arial" w:hAnsi="Arial" w:cs="Arial"/>
        </w:rPr>
        <w:t xml:space="preserve">. С какими же </w:t>
      </w:r>
      <w:r w:rsidR="006A09FC" w:rsidRPr="00D66D7E">
        <w:rPr>
          <w:rFonts w:ascii="Arial" w:hAnsi="Arial" w:cs="Arial"/>
        </w:rPr>
        <w:t xml:space="preserve">сложностями </w:t>
      </w:r>
      <w:r w:rsidRPr="00D66D7E">
        <w:rPr>
          <w:rFonts w:ascii="Arial" w:hAnsi="Arial" w:cs="Arial"/>
        </w:rPr>
        <w:t xml:space="preserve"> сталкиваются в это время первоклассники? Откуда берутся эти трудности? И можно ли их избежать? Многих трудностей можно избежать, если вовремя обратить на них внимание.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Большинство истоков возможных школьных сложностей и неприятностей  </w:t>
      </w:r>
      <w:r w:rsidR="006A09FC" w:rsidRPr="00D66D7E">
        <w:rPr>
          <w:rFonts w:ascii="Arial" w:hAnsi="Arial" w:cs="Arial"/>
        </w:rPr>
        <w:t xml:space="preserve">исходят из </w:t>
      </w:r>
      <w:r w:rsidRPr="00D66D7E">
        <w:rPr>
          <w:rFonts w:ascii="Arial" w:hAnsi="Arial" w:cs="Arial"/>
        </w:rPr>
        <w:t xml:space="preserve"> дошкольно</w:t>
      </w:r>
      <w:r w:rsidR="006A09FC" w:rsidRPr="00D66D7E">
        <w:rPr>
          <w:rFonts w:ascii="Arial" w:hAnsi="Arial" w:cs="Arial"/>
        </w:rPr>
        <w:t>го</w:t>
      </w:r>
      <w:r w:rsidRPr="00D66D7E">
        <w:rPr>
          <w:rFonts w:ascii="Arial" w:hAnsi="Arial" w:cs="Arial"/>
        </w:rPr>
        <w:t xml:space="preserve"> детств</w:t>
      </w:r>
      <w:r w:rsidR="006A09FC" w:rsidRPr="00D66D7E">
        <w:rPr>
          <w:rFonts w:ascii="Arial" w:hAnsi="Arial" w:cs="Arial"/>
        </w:rPr>
        <w:t>а</w:t>
      </w:r>
      <w:r w:rsidRPr="00D66D7E">
        <w:rPr>
          <w:rFonts w:ascii="Arial" w:hAnsi="Arial" w:cs="Arial"/>
        </w:rPr>
        <w:t>. Родители ребенка до 6 -7 -  летнего возраста не так часто обращают внимание на развитие малыша (“да успеет еще научиться, для этого школа есть!”), не уделяют внимание особенностям его общения с окружающими взрослыми и сверстниками (“со временем пройдет…”), на наличие или отсутствие желания учиться (“втянется, повзрослеет, глядишь, и всё пройдет), не обучают ребенка управлять своими эмоциями, поступками, подчиняться требованиям с первого раза. В результате чего у детей оказываются не сформированы важные компоненты школьной готовности.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Сейчас мне бы хотелось остановиться на критериях готовности детей к школе, т.е. рассмотреть, что должно быть свойственно ребенку, чтобы он оказался готовым к школе. </w:t>
      </w:r>
      <w:r w:rsidRPr="00D66D7E">
        <w:rPr>
          <w:rFonts w:ascii="Arial" w:hAnsi="Arial" w:cs="Arial"/>
          <w:b/>
          <w:bCs/>
        </w:rPr>
        <w:t xml:space="preserve">(Анимация слайд ) 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Пока я буду раскрывать содержание каждого компонента готовности к школе, вы, пожалуйста, постарайтесь их “примерить” к своему ребенку и решить, на что вам надо </w:t>
      </w:r>
      <w:r w:rsidRPr="00D66D7E">
        <w:rPr>
          <w:rFonts w:ascii="Arial" w:hAnsi="Arial" w:cs="Arial"/>
          <w:b/>
          <w:bCs/>
        </w:rPr>
        <w:t xml:space="preserve">уже сегодня </w:t>
      </w:r>
      <w:r w:rsidRPr="00D66D7E">
        <w:rPr>
          <w:rFonts w:ascii="Arial" w:hAnsi="Arial" w:cs="Arial"/>
        </w:rPr>
        <w:t>обратить внимание, чтобы ваш ребенок был успешен в школе.</w:t>
      </w:r>
    </w:p>
    <w:p w:rsidR="00CC16FF" w:rsidRPr="00D66D7E" w:rsidRDefault="00CC16FF" w:rsidP="00CC16FF">
      <w:pPr>
        <w:pStyle w:val="a4"/>
        <w:rPr>
          <w:rFonts w:ascii="Arial" w:hAnsi="Arial" w:cs="Arial"/>
          <w:b/>
          <w:bCs/>
        </w:rPr>
      </w:pPr>
      <w:r w:rsidRPr="00D66D7E">
        <w:rPr>
          <w:rFonts w:ascii="Arial" w:hAnsi="Arial" w:cs="Arial"/>
          <w:b/>
          <w:bCs/>
        </w:rPr>
        <w:t>(Слайд</w:t>
      </w:r>
      <w:r w:rsidR="006A09FC" w:rsidRPr="00D66D7E">
        <w:rPr>
          <w:rFonts w:ascii="Arial" w:hAnsi="Arial" w:cs="Arial"/>
          <w:b/>
          <w:bCs/>
        </w:rPr>
        <w:t xml:space="preserve"> 3</w:t>
      </w:r>
      <w:r w:rsidRPr="00D66D7E">
        <w:rPr>
          <w:rFonts w:ascii="Arial" w:hAnsi="Arial" w:cs="Arial"/>
          <w:b/>
          <w:bCs/>
        </w:rPr>
        <w:t xml:space="preserve"> )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Традиционно выделяются три аспекта школьной готовности [1]:</w:t>
      </w:r>
    </w:p>
    <w:p w:rsidR="00CC16FF" w:rsidRPr="00D66D7E" w:rsidRDefault="00CC16FF" w:rsidP="00CC16F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интеллектуальный</w:t>
      </w:r>
    </w:p>
    <w:p w:rsidR="00CC16FF" w:rsidRPr="00D66D7E" w:rsidRDefault="00CC16FF" w:rsidP="00CC16F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эмоциональный</w:t>
      </w:r>
    </w:p>
    <w:p w:rsidR="00CC16FF" w:rsidRPr="00D66D7E" w:rsidRDefault="00CC16FF" w:rsidP="00CC16F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социальный</w:t>
      </w:r>
    </w:p>
    <w:p w:rsidR="00CC16FF" w:rsidRPr="00D66D7E" w:rsidRDefault="00CC16FF" w:rsidP="00CC16FF">
      <w:pPr>
        <w:pStyle w:val="a4"/>
        <w:rPr>
          <w:rFonts w:ascii="Arial" w:hAnsi="Arial" w:cs="Arial"/>
          <w:b/>
        </w:rPr>
      </w:pPr>
      <w:r w:rsidRPr="00D66D7E">
        <w:rPr>
          <w:rFonts w:ascii="Arial" w:hAnsi="Arial" w:cs="Arial"/>
        </w:rPr>
        <w:t xml:space="preserve">В интеллектуальной сфере характеристиками достижения школьной зрелости являются: </w:t>
      </w:r>
      <w:r w:rsidRPr="00D66D7E">
        <w:rPr>
          <w:rFonts w:ascii="Arial" w:hAnsi="Arial" w:cs="Arial"/>
          <w:b/>
        </w:rPr>
        <w:t xml:space="preserve">наличие у </w:t>
      </w:r>
      <w:r w:rsidR="006A09FC" w:rsidRPr="00D66D7E">
        <w:rPr>
          <w:rFonts w:ascii="Arial" w:hAnsi="Arial" w:cs="Arial"/>
          <w:b/>
        </w:rPr>
        <w:t xml:space="preserve">детей минимальных </w:t>
      </w:r>
      <w:r w:rsidRPr="00D66D7E">
        <w:rPr>
          <w:rFonts w:ascii="Arial" w:hAnsi="Arial" w:cs="Arial"/>
          <w:b/>
        </w:rPr>
        <w:t xml:space="preserve"> знаний и представлений о предметах окружающей действительности, развитие познавательных процессов (внимания, памяти, мышления, восприятия, воображения, речи и др.), сформированность предметно-специфических знаний, необходимых для школьного обучения (математические представления, речевая подготовка, пространственно-графическая подготовка).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Можно сказать, что интеллектуальная зрелость отражает функциональное созревание структур головного мозга. </w:t>
      </w:r>
    </w:p>
    <w:p w:rsidR="00CC16FF" w:rsidRPr="00D66D7E" w:rsidRDefault="00CC16FF" w:rsidP="00CC16FF">
      <w:pPr>
        <w:pStyle w:val="a4"/>
        <w:rPr>
          <w:rFonts w:ascii="Arial" w:hAnsi="Arial" w:cs="Arial"/>
          <w:b/>
        </w:rPr>
      </w:pPr>
      <w:r w:rsidRPr="00D66D7E">
        <w:rPr>
          <w:rFonts w:ascii="Arial" w:hAnsi="Arial" w:cs="Arial"/>
          <w:b/>
        </w:rPr>
        <w:t xml:space="preserve">Фактор интеллектуального развития является необходимым, но недостаточным условием успешного перехода ребенка к школьному обучению. Часто в практике </w:t>
      </w:r>
      <w:r w:rsidRPr="00D66D7E">
        <w:rPr>
          <w:rFonts w:ascii="Arial" w:hAnsi="Arial" w:cs="Arial"/>
          <w:b/>
        </w:rPr>
        <w:lastRenderedPageBreak/>
        <w:t>встречаются “умненькие” дети, но с большими трудностями в поведении и общении.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 xml:space="preserve">В эмоциональном плане школьная зрелость характеризуется </w:t>
      </w:r>
      <w:r w:rsidRPr="00D66D7E">
        <w:rPr>
          <w:rFonts w:ascii="Arial" w:hAnsi="Arial" w:cs="Arial"/>
          <w:b/>
        </w:rPr>
        <w:t>достижением определенного уровня эмоциональной устойчивости, снижением количества импульсивных реакций, на фоне которых осуществляется процесс обучения, а также умение регулировать свое поведение, возможность достаточно длительное время выполнять не очень привлекательное задание</w:t>
      </w:r>
      <w:r w:rsidRPr="00D66D7E">
        <w:rPr>
          <w:rFonts w:ascii="Arial" w:hAnsi="Arial" w:cs="Arial"/>
        </w:rPr>
        <w:t>.</w:t>
      </w:r>
    </w:p>
    <w:p w:rsidR="00CC16FF" w:rsidRPr="00D66D7E" w:rsidRDefault="00CC16FF" w:rsidP="00CC16FF">
      <w:pPr>
        <w:pStyle w:val="a4"/>
        <w:rPr>
          <w:rFonts w:ascii="Arial" w:hAnsi="Arial" w:cs="Arial"/>
          <w:b/>
        </w:rPr>
      </w:pPr>
      <w:r w:rsidRPr="00D66D7E">
        <w:rPr>
          <w:rFonts w:ascii="Arial" w:hAnsi="Arial" w:cs="Arial"/>
        </w:rPr>
        <w:t>Социальная зрелость определяется, прежде всего</w:t>
      </w:r>
      <w:r w:rsidRPr="00D66D7E">
        <w:rPr>
          <w:rFonts w:ascii="Arial" w:hAnsi="Arial" w:cs="Arial"/>
          <w:b/>
        </w:rPr>
        <w:t xml:space="preserve">, сформированностью потребности ребенка общаться с другими детьми, участвовать в групповом взаимодействии, принимать и подчиняться интересам и обычаям детских групп. </w:t>
      </w:r>
    </w:p>
    <w:p w:rsidR="00CC16FF" w:rsidRPr="00D66D7E" w:rsidRDefault="00CC16FF" w:rsidP="00CC16FF">
      <w:pPr>
        <w:pStyle w:val="a4"/>
        <w:rPr>
          <w:rFonts w:ascii="Arial" w:hAnsi="Arial" w:cs="Arial"/>
          <w:b/>
        </w:rPr>
      </w:pPr>
      <w:r w:rsidRPr="00D66D7E">
        <w:rPr>
          <w:rFonts w:ascii="Arial" w:hAnsi="Arial" w:cs="Arial"/>
        </w:rPr>
        <w:t xml:space="preserve">Этот компонент школьной зрелости включает в себя формирование у детей качеств, благодаря которым они могли бы </w:t>
      </w:r>
      <w:r w:rsidRPr="00D66D7E">
        <w:rPr>
          <w:rFonts w:ascii="Arial" w:hAnsi="Arial" w:cs="Arial"/>
          <w:b/>
        </w:rPr>
        <w:t>эффективно общаться с другими участниками учебного процесса (одноклассниками и учителями).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 более широком понимании социальная зрелость – это способность ребенка выполнять социальную роль школьника.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Вернемся вновь к компонентам школьной готовности. Примерили их к своему ребенку? Не стоит отчаиваться, если что-то ещё пока развито недостаточно, ещё есть время наверстать упущенное.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Во-первых, нужно задаться вопросом “почему так получилось?”, т.е. какова причина школьной незрелости?</w:t>
      </w:r>
    </w:p>
    <w:p w:rsidR="00D66D7E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Во-вторых, наметить конкретные действия по ликвидации проблем.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>(Слайд</w:t>
      </w:r>
      <w:r w:rsidR="00D66D7E" w:rsidRPr="00D66D7E">
        <w:rPr>
          <w:rFonts w:ascii="Arial" w:hAnsi="Arial" w:cs="Arial"/>
          <w:b/>
          <w:bCs/>
        </w:rPr>
        <w:t xml:space="preserve"> 4</w:t>
      </w:r>
      <w:r w:rsidRPr="00D66D7E">
        <w:rPr>
          <w:rFonts w:ascii="Arial" w:hAnsi="Arial" w:cs="Arial"/>
          <w:b/>
          <w:bCs/>
        </w:rPr>
        <w:t>)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Причинами школьной незрелости могут быть:</w:t>
      </w:r>
    </w:p>
    <w:p w:rsidR="00CC16FF" w:rsidRPr="00D66D7E" w:rsidRDefault="00CC16FF" w:rsidP="00CC16F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D66D7E">
        <w:rPr>
          <w:rFonts w:ascii="Arial" w:eastAsia="Times New Roman" w:hAnsi="Arial" w:cs="Arial"/>
        </w:rPr>
        <w:t>Недостатки в воспитательной среде (</w:t>
      </w:r>
      <w:r w:rsidRPr="00D66D7E">
        <w:rPr>
          <w:rFonts w:ascii="Arial" w:eastAsia="Times New Roman" w:hAnsi="Arial" w:cs="Arial"/>
          <w:b/>
        </w:rPr>
        <w:t xml:space="preserve">необходимы: систематические занятия с ребенком) </w:t>
      </w:r>
    </w:p>
    <w:p w:rsidR="00CC16FF" w:rsidRPr="00D66D7E" w:rsidRDefault="00CC16FF" w:rsidP="00CC16F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D66D7E">
        <w:rPr>
          <w:rFonts w:ascii="Arial" w:eastAsia="Times New Roman" w:hAnsi="Arial" w:cs="Arial"/>
        </w:rPr>
        <w:t>Недостатки соматического развития ребенка. (</w:t>
      </w:r>
      <w:r w:rsidRPr="00D66D7E">
        <w:rPr>
          <w:rFonts w:ascii="Arial" w:eastAsia="Times New Roman" w:hAnsi="Arial" w:cs="Arial"/>
          <w:b/>
        </w:rPr>
        <w:t>Необходима: консультация с врачом и лечение ребенка) болезненные дети менее устойчивы к различным нагрузкам, быстрее устают, утомляются.</w:t>
      </w:r>
    </w:p>
    <w:p w:rsidR="00CC16FF" w:rsidRPr="00D66D7E" w:rsidRDefault="00CC16FF" w:rsidP="00CC16F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D66D7E">
        <w:rPr>
          <w:rFonts w:ascii="Arial" w:eastAsia="Times New Roman" w:hAnsi="Arial" w:cs="Arial"/>
        </w:rPr>
        <w:t>Невротическое развитие характера. (</w:t>
      </w:r>
      <w:r w:rsidRPr="00D66D7E">
        <w:rPr>
          <w:rFonts w:ascii="Arial" w:eastAsia="Times New Roman" w:hAnsi="Arial" w:cs="Arial"/>
          <w:b/>
        </w:rPr>
        <w:t>Необходима: консультация психолога, медицинского психолога с последующей коррекцией поведения)</w:t>
      </w:r>
    </w:p>
    <w:p w:rsidR="00CC16FF" w:rsidRPr="00D66D7E" w:rsidRDefault="00CC16FF" w:rsidP="00CC16F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b/>
        </w:rPr>
      </w:pPr>
      <w:r w:rsidRPr="00D66D7E">
        <w:rPr>
          <w:rFonts w:ascii="Arial" w:eastAsia="Times New Roman" w:hAnsi="Arial" w:cs="Arial"/>
        </w:rPr>
        <w:t>Пренатальное или раннее постнатальное повреждение центральной нервной системы. (</w:t>
      </w:r>
      <w:r w:rsidRPr="00D66D7E">
        <w:rPr>
          <w:rFonts w:ascii="Arial" w:eastAsia="Times New Roman" w:hAnsi="Arial" w:cs="Arial"/>
          <w:b/>
        </w:rPr>
        <w:t>Необходима: консультация у невропатолога и лечение). Сотрудничество с педагогом, психологом в сопровождении ребенка в 1 классе особенно.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 своем выступлении я рассказала о трудностях первоклассников, о критериях готовности детей к школе, о причинах школьной незрелости и способах их коррекции.</w:t>
      </w:r>
    </w:p>
    <w:p w:rsidR="00CC16FF" w:rsidRPr="00D66D7E" w:rsidRDefault="00D66D7E" w:rsidP="00CC16FF">
      <w:pPr>
        <w:pStyle w:val="3"/>
        <w:rPr>
          <w:rFonts w:eastAsia="Times New Roman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>3</w:t>
      </w:r>
      <w:r w:rsidR="00CC16FF" w:rsidRPr="00D66D7E">
        <w:rPr>
          <w:rFonts w:eastAsia="Times New Roman"/>
          <w:color w:val="FF0000"/>
          <w:sz w:val="24"/>
          <w:szCs w:val="24"/>
        </w:rPr>
        <w:t>. Информирование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Выступление учителя</w:t>
      </w:r>
      <w:r w:rsidRPr="00D66D7E">
        <w:rPr>
          <w:rFonts w:ascii="Arial" w:hAnsi="Arial" w:cs="Arial"/>
          <w:b/>
          <w:bCs/>
        </w:rPr>
        <w:t>: “Что должен уметь первоклассник к концу 1 четверти”.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lastRenderedPageBreak/>
        <w:t xml:space="preserve">Педагог: </w:t>
      </w:r>
      <w:r w:rsidRPr="00D66D7E">
        <w:rPr>
          <w:rFonts w:ascii="Arial" w:hAnsi="Arial" w:cs="Arial"/>
        </w:rPr>
        <w:t>В своем выступлении я хотела бы развенчать миф о том, что “ребёнок пойдет в школу, там всему и научится без предварительной подготовки к школе”. Сейчас я хотела бы довести до вас информацию, чему должен научиться ребенок за одну четверть.</w:t>
      </w:r>
    </w:p>
    <w:p w:rsidR="00CC16FF" w:rsidRPr="00D66D7E" w:rsidRDefault="00CC16FF" w:rsidP="00CC16FF">
      <w:pPr>
        <w:pStyle w:val="a4"/>
        <w:rPr>
          <w:rFonts w:ascii="Arial" w:hAnsi="Arial" w:cs="Arial"/>
          <w:b/>
          <w:bCs/>
        </w:rPr>
      </w:pPr>
      <w:r w:rsidRPr="00D66D7E">
        <w:rPr>
          <w:rFonts w:ascii="Arial" w:hAnsi="Arial" w:cs="Arial"/>
          <w:b/>
          <w:bCs/>
        </w:rPr>
        <w:t>(Слайды</w:t>
      </w:r>
      <w:r w:rsidR="00D66D7E">
        <w:rPr>
          <w:rFonts w:ascii="Arial" w:hAnsi="Arial" w:cs="Arial"/>
          <w:b/>
          <w:bCs/>
        </w:rPr>
        <w:t xml:space="preserve"> 5-6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Знать понятия: речь, предложение, слово, слог, ударение, звуки речи.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Уметь вычленять звуки в словах, определять их последовательность.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Правильно называть звуки в слове и характеризовать их.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Различать гласные и согласные звуки и буквы.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Определять место ударения в слове.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Уметь читать слоги.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Уметь писать изученные строчные и заглавные буквы, их соединения и слова.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Иметь пространственные и временные представления.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Вести счет предметов до 10 и сравнивать. 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Вести счет до 10 в прямом и обратном порядке. 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Уметь читать письменные и печатные цифры, правильно их писать.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Соотносить число предметов и цифру.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Усвоить состав чисел: 2,3,4,5.</w:t>
      </w:r>
    </w:p>
    <w:p w:rsidR="00CC16FF" w:rsidRPr="00D66D7E" w:rsidRDefault="00CC16FF" w:rsidP="00CC16F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 xml:space="preserve">Читать простейшие математические записи. </w:t>
      </w:r>
    </w:p>
    <w:p w:rsidR="00D66D7E" w:rsidRPr="00716648" w:rsidRDefault="00CC16FF" w:rsidP="00D66D7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66D7E">
        <w:rPr>
          <w:rFonts w:ascii="Arial" w:eastAsia="Times New Roman" w:hAnsi="Arial" w:cs="Arial"/>
        </w:rPr>
        <w:t>Знать и различать геометрические фигуры: круг, треугольник, квадрат.</w:t>
      </w:r>
    </w:p>
    <w:p w:rsidR="00D66D7E" w:rsidRPr="00D66D7E" w:rsidRDefault="00CC16FF" w:rsidP="00CC16FF">
      <w:pPr>
        <w:pStyle w:val="a4"/>
        <w:rPr>
          <w:rFonts w:ascii="Arial" w:hAnsi="Arial" w:cs="Arial"/>
          <w:b/>
          <w:bCs/>
          <w:color w:val="FF0000"/>
        </w:rPr>
      </w:pPr>
      <w:r w:rsidRPr="00D66D7E">
        <w:rPr>
          <w:rFonts w:ascii="Arial" w:hAnsi="Arial" w:cs="Arial"/>
          <w:b/>
        </w:rPr>
        <w:t xml:space="preserve">Как вы считаете, способен освоить эту информацию ребенок, с которым никто специально не занимался? Конечно же нет. Возможно, у некоторых из Вас уже внутри назрел вопрос: “А что я могу делать? Как помочь ребенку стать готовым к школе и избежать ряда трудностей?”. </w:t>
      </w:r>
      <w:r w:rsidRPr="00D66D7E">
        <w:rPr>
          <w:rFonts w:ascii="Arial" w:hAnsi="Arial" w:cs="Arial"/>
          <w:b/>
          <w:color w:val="FF0000"/>
        </w:rPr>
        <w:t xml:space="preserve">Специально для Вас мы подготовили рекомендации и оформили их в виде буклета </w:t>
      </w:r>
      <w:r w:rsidRPr="00D66D7E">
        <w:rPr>
          <w:rFonts w:ascii="Arial" w:hAnsi="Arial" w:cs="Arial"/>
          <w:b/>
          <w:bCs/>
          <w:color w:val="FF0000"/>
        </w:rPr>
        <w:t xml:space="preserve">Демонстрируется </w:t>
      </w:r>
      <w:r w:rsidRPr="00D66D7E">
        <w:rPr>
          <w:rFonts w:ascii="Arial" w:hAnsi="Arial" w:cs="Arial"/>
          <w:b/>
          <w:bCs/>
        </w:rPr>
        <w:t>(Слайд</w:t>
      </w:r>
      <w:r w:rsidR="00D66D7E">
        <w:rPr>
          <w:rFonts w:ascii="Arial" w:hAnsi="Arial" w:cs="Arial"/>
          <w:b/>
          <w:bCs/>
        </w:rPr>
        <w:t xml:space="preserve"> 7</w:t>
      </w:r>
      <w:r w:rsidRPr="00D66D7E">
        <w:rPr>
          <w:rFonts w:ascii="Arial" w:hAnsi="Arial" w:cs="Arial"/>
          <w:b/>
          <w:bCs/>
        </w:rPr>
        <w:t xml:space="preserve"> ),</w:t>
      </w:r>
      <w:r w:rsidRPr="00D66D7E">
        <w:rPr>
          <w:rFonts w:ascii="Arial" w:hAnsi="Arial" w:cs="Arial"/>
          <w:b/>
          <w:bCs/>
          <w:color w:val="FF0000"/>
        </w:rPr>
        <w:t xml:space="preserve"> раздаются буклеты родителям.</w:t>
      </w:r>
    </w:p>
    <w:p w:rsidR="00CC16FF" w:rsidRPr="00D66D7E" w:rsidRDefault="00CC16FF" w:rsidP="00CC16FF">
      <w:pPr>
        <w:pStyle w:val="3"/>
        <w:rPr>
          <w:rFonts w:eastAsia="Times New Roman"/>
          <w:sz w:val="24"/>
          <w:szCs w:val="24"/>
        </w:rPr>
      </w:pPr>
      <w:r w:rsidRPr="00D66D7E">
        <w:rPr>
          <w:rFonts w:eastAsia="Times New Roman"/>
          <w:color w:val="FF0000"/>
          <w:sz w:val="24"/>
          <w:szCs w:val="24"/>
        </w:rPr>
        <w:t xml:space="preserve">5. Рекомендации педагога для родителей. 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Учитель подробно рассказывает о рекомендациях, изложенных в буклете, о необходимости применения игровой формы в ходе подготовки, возможности использования развивающих игр и книг .</w:t>
      </w:r>
    </w:p>
    <w:p w:rsidR="00CC16FF" w:rsidRPr="00D66D7E" w:rsidRDefault="00CC16FF" w:rsidP="00CC16FF">
      <w:pPr>
        <w:pStyle w:val="3"/>
        <w:rPr>
          <w:rFonts w:eastAsia="Times New Roman"/>
          <w:sz w:val="24"/>
          <w:szCs w:val="24"/>
        </w:rPr>
      </w:pPr>
      <w:r w:rsidRPr="00D66D7E">
        <w:rPr>
          <w:rFonts w:eastAsia="Times New Roman"/>
          <w:color w:val="FF0000"/>
          <w:sz w:val="24"/>
          <w:szCs w:val="24"/>
        </w:rPr>
        <w:t>6. Рекомендации  для родителей.</w:t>
      </w:r>
    </w:p>
    <w:p w:rsidR="00CC16FF" w:rsidRPr="00D66D7E" w:rsidRDefault="00D66D7E" w:rsidP="00CC16FF">
      <w:pPr>
        <w:pStyle w:val="a4"/>
        <w:rPr>
          <w:rFonts w:ascii="Arial" w:hAnsi="Arial" w:cs="Arial"/>
          <w:b/>
          <w:bCs/>
        </w:rPr>
      </w:pPr>
      <w:r w:rsidRPr="00D66D7E">
        <w:rPr>
          <w:rFonts w:ascii="Arial" w:hAnsi="Arial" w:cs="Arial"/>
          <w:b/>
        </w:rPr>
        <w:t>Педагог</w:t>
      </w:r>
      <w:r w:rsidR="00CC16FF" w:rsidRPr="00D66D7E">
        <w:rPr>
          <w:rFonts w:ascii="Arial" w:hAnsi="Arial" w:cs="Arial"/>
          <w:b/>
        </w:rPr>
        <w:t xml:space="preserve">: </w:t>
      </w:r>
      <w:r w:rsidR="00CC16FF" w:rsidRPr="00D66D7E">
        <w:rPr>
          <w:rFonts w:ascii="Arial" w:hAnsi="Arial" w:cs="Arial"/>
        </w:rPr>
        <w:t xml:space="preserve">Мне бы хотелось остановиться на рекомендациях [3], которым необходимо следовать на этапе подготовки, чтобы не отбить у ребенка желание учиться. </w:t>
      </w:r>
      <w:r w:rsidR="00CC16FF" w:rsidRPr="00D66D7E">
        <w:rPr>
          <w:rFonts w:ascii="Arial" w:hAnsi="Arial" w:cs="Arial"/>
          <w:b/>
          <w:bCs/>
        </w:rPr>
        <w:t xml:space="preserve">(Слайд </w:t>
      </w:r>
      <w:r>
        <w:rPr>
          <w:rFonts w:ascii="Arial" w:hAnsi="Arial" w:cs="Arial"/>
          <w:b/>
          <w:bCs/>
        </w:rPr>
        <w:t xml:space="preserve">8 </w:t>
      </w:r>
      <w:r w:rsidR="00CC16FF" w:rsidRPr="00D66D7E">
        <w:rPr>
          <w:rFonts w:ascii="Arial" w:hAnsi="Arial" w:cs="Arial"/>
          <w:b/>
          <w:bCs/>
        </w:rPr>
        <w:t>)</w:t>
      </w:r>
    </w:p>
    <w:p w:rsidR="00CC16FF" w:rsidRPr="00D66D7E" w:rsidRDefault="00CC16FF" w:rsidP="00CC16FF">
      <w:pPr>
        <w:pStyle w:val="a4"/>
        <w:rPr>
          <w:rFonts w:ascii="Arial" w:hAnsi="Arial" w:cs="Arial"/>
          <w:color w:val="FF0000"/>
        </w:rPr>
      </w:pPr>
      <w:r w:rsidRPr="00D66D7E">
        <w:rPr>
          <w:rFonts w:ascii="Arial" w:hAnsi="Arial" w:cs="Arial"/>
          <w:b/>
          <w:bCs/>
        </w:rPr>
        <w:t xml:space="preserve">Избегайте чрезмерных требований. </w:t>
      </w:r>
      <w:r w:rsidRPr="00D66D7E">
        <w:rPr>
          <w:rFonts w:ascii="Arial" w:hAnsi="Arial" w:cs="Arial"/>
        </w:rPr>
        <w:t xml:space="preserve">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учиться управлять собой, организовывать свою деятельность и очень нуждается в поддержке, понимании и одобрении со стороны взрослых. </w:t>
      </w:r>
      <w:r w:rsidRPr="00D66D7E">
        <w:rPr>
          <w:rFonts w:ascii="Arial" w:hAnsi="Arial" w:cs="Arial"/>
          <w:color w:val="FF0000"/>
        </w:rPr>
        <w:t>Задача пап и мам запастись терпением и помочь ребенку.</w:t>
      </w:r>
    </w:p>
    <w:p w:rsidR="00CC16FF" w:rsidRPr="00D66D7E" w:rsidRDefault="00CC16FF" w:rsidP="00CC16FF">
      <w:pPr>
        <w:pStyle w:val="a4"/>
        <w:rPr>
          <w:rFonts w:ascii="Arial" w:hAnsi="Arial" w:cs="Arial"/>
          <w:color w:val="FF0000"/>
        </w:rPr>
      </w:pPr>
      <w:r w:rsidRPr="00D66D7E">
        <w:rPr>
          <w:rFonts w:ascii="Arial" w:hAnsi="Arial" w:cs="Arial"/>
          <w:b/>
          <w:bCs/>
        </w:rPr>
        <w:t xml:space="preserve">Право на ошибку. </w:t>
      </w:r>
      <w:r w:rsidRPr="00D66D7E">
        <w:rPr>
          <w:rFonts w:ascii="Arial" w:hAnsi="Arial" w:cs="Arial"/>
          <w:color w:val="FF0000"/>
        </w:rPr>
        <w:t>Важно, чтобы ребенок не боялся ошибаться.</w:t>
      </w:r>
      <w:r w:rsidRPr="00D66D7E">
        <w:rPr>
          <w:rFonts w:ascii="Arial" w:hAnsi="Arial" w:cs="Arial"/>
        </w:rPr>
        <w:t xml:space="preserve"> Если у него что-то не получается, не ругайте. Иначе он будет бояться ошибаться, поверит в то, что ничего не может. Даже взрослому, когда он учиться чему-то новому, не всё сразу удаётся. Если </w:t>
      </w:r>
      <w:r w:rsidRPr="00D66D7E">
        <w:rPr>
          <w:rFonts w:ascii="Arial" w:hAnsi="Arial" w:cs="Arial"/>
        </w:rPr>
        <w:lastRenderedPageBreak/>
        <w:t xml:space="preserve">заметили ошибку, обратите внимание ребенка на неё и предложите исправить. И обязательно хвалите. </w:t>
      </w:r>
      <w:r w:rsidRPr="00D66D7E">
        <w:rPr>
          <w:rFonts w:ascii="Arial" w:hAnsi="Arial" w:cs="Arial"/>
          <w:color w:val="FF0000"/>
        </w:rPr>
        <w:t>Хвалите за каждый даже совсем крошечный успех.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 xml:space="preserve">Не думайте за ребёнка. </w:t>
      </w:r>
      <w:r w:rsidRPr="00D66D7E">
        <w:rPr>
          <w:rFonts w:ascii="Arial" w:hAnsi="Arial" w:cs="Arial"/>
        </w:rPr>
        <w:t xml:space="preserve">Помогая ребенку выполнять задание, </w:t>
      </w:r>
      <w:r w:rsidRPr="00D66D7E">
        <w:rPr>
          <w:rFonts w:ascii="Arial" w:hAnsi="Arial" w:cs="Arial"/>
          <w:color w:val="FF0000"/>
        </w:rPr>
        <w:t>не вмешивайтесь во все, что он делает. Иначе ребенок начнет думать, что он не способенсправиться с заданием самостоятельно</w:t>
      </w:r>
      <w:r w:rsidRPr="00D66D7E">
        <w:rPr>
          <w:rFonts w:ascii="Arial" w:hAnsi="Arial" w:cs="Arial"/>
        </w:rPr>
        <w:t>. Не думайте и не решайте за него, иначе он очень быстро поймет, что ему незачем заниматься, родители всё равно помогут всё решить.</w:t>
      </w:r>
    </w:p>
    <w:p w:rsidR="00CC16FF" w:rsidRPr="00D66D7E" w:rsidRDefault="00CC16FF" w:rsidP="00CC16FF">
      <w:pPr>
        <w:pStyle w:val="a4"/>
        <w:rPr>
          <w:rFonts w:ascii="Arial" w:hAnsi="Arial" w:cs="Arial"/>
          <w:color w:val="FF0000"/>
        </w:rPr>
      </w:pPr>
      <w:r w:rsidRPr="00D66D7E">
        <w:rPr>
          <w:rFonts w:ascii="Arial" w:hAnsi="Arial" w:cs="Arial"/>
          <w:b/>
          <w:bCs/>
        </w:rPr>
        <w:t xml:space="preserve">Не пропустите первые трудности. </w:t>
      </w:r>
      <w:r w:rsidRPr="00D66D7E">
        <w:rPr>
          <w:rFonts w:ascii="Arial" w:hAnsi="Arial" w:cs="Arial"/>
        </w:rPr>
        <w:t xml:space="preserve">Обращайте внимание на любые трудности своего ребенка и по мере необходимости обращайтесь к специалистам. Если у ребенка есть проблемы со здоровьем, обязательно займитесь </w:t>
      </w:r>
      <w:r w:rsidRPr="00D66D7E">
        <w:rPr>
          <w:rFonts w:ascii="Arial" w:hAnsi="Arial" w:cs="Arial"/>
          <w:color w:val="FF0000"/>
        </w:rPr>
        <w:t xml:space="preserve">лечением, </w:t>
      </w:r>
      <w:r w:rsidRPr="00D66D7E">
        <w:rPr>
          <w:rFonts w:ascii="Arial" w:hAnsi="Arial" w:cs="Arial"/>
        </w:rPr>
        <w:t xml:space="preserve">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</w:t>
      </w:r>
      <w:r w:rsidRPr="00D66D7E">
        <w:rPr>
          <w:rFonts w:ascii="Arial" w:hAnsi="Arial" w:cs="Arial"/>
          <w:color w:val="FF0000"/>
        </w:rPr>
        <w:t>к психологу.</w:t>
      </w:r>
      <w:r w:rsidRPr="00D66D7E">
        <w:rPr>
          <w:rFonts w:ascii="Arial" w:hAnsi="Arial" w:cs="Arial"/>
        </w:rPr>
        <w:t xml:space="preserve"> Если у ребенка проблемы с речью, посетите </w:t>
      </w:r>
      <w:r w:rsidRPr="00D66D7E">
        <w:rPr>
          <w:rFonts w:ascii="Arial" w:hAnsi="Arial" w:cs="Arial"/>
          <w:color w:val="FF0000"/>
        </w:rPr>
        <w:t>логопеда.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 xml:space="preserve">Устраивайте праздники. </w:t>
      </w:r>
      <w:r w:rsidRPr="00D66D7E">
        <w:rPr>
          <w:rFonts w:ascii="Arial" w:hAnsi="Arial" w:cs="Arial"/>
        </w:rPr>
        <w:t xml:space="preserve">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 </w:t>
      </w:r>
    </w:p>
    <w:p w:rsidR="00CC16FF" w:rsidRPr="00D66D7E" w:rsidRDefault="00CC16FF" w:rsidP="00CC16FF">
      <w:pPr>
        <w:pStyle w:val="3"/>
        <w:rPr>
          <w:rFonts w:eastAsia="Times New Roman"/>
          <w:sz w:val="24"/>
          <w:szCs w:val="24"/>
        </w:rPr>
      </w:pPr>
      <w:r w:rsidRPr="00D66D7E">
        <w:rPr>
          <w:rFonts w:eastAsia="Times New Roman"/>
          <w:color w:val="FF0000"/>
          <w:sz w:val="24"/>
          <w:szCs w:val="24"/>
        </w:rPr>
        <w:t>7. Обратная связь.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  <w:b/>
          <w:bCs/>
        </w:rPr>
        <w:t>Психолог</w:t>
      </w:r>
      <w:r w:rsidRPr="00D66D7E">
        <w:rPr>
          <w:rFonts w:ascii="Arial" w:hAnsi="Arial" w:cs="Arial"/>
        </w:rPr>
        <w:t>: Нам очень хотелось бы выслушать Ваше мнение об услышанном сегодня.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Изменилось ли ваше представление о проблеме готовности ребенка к школе?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Изменилось ли Ваше видение родительской помощи на этапе подготовки ребенка к школе?</w:t>
      </w:r>
    </w:p>
    <w:p w:rsidR="00CC16FF" w:rsidRPr="00D66D7E" w:rsidRDefault="00CC16FF" w:rsidP="00CC16FF">
      <w:pPr>
        <w:pStyle w:val="a4"/>
        <w:rPr>
          <w:rFonts w:ascii="Arial" w:hAnsi="Arial" w:cs="Arial"/>
        </w:rPr>
      </w:pPr>
      <w:r w:rsidRPr="00D66D7E">
        <w:rPr>
          <w:rFonts w:ascii="Arial" w:hAnsi="Arial" w:cs="Arial"/>
        </w:rPr>
        <w:t>Ваши пожелания организаторам?</w:t>
      </w:r>
    </w:p>
    <w:p w:rsidR="00D66D7E" w:rsidRPr="00D66D7E" w:rsidRDefault="00D66D7E">
      <w:pPr>
        <w:pStyle w:val="a4"/>
        <w:rPr>
          <w:rFonts w:ascii="Arial" w:hAnsi="Arial" w:cs="Arial"/>
        </w:rPr>
      </w:pPr>
    </w:p>
    <w:sectPr w:rsidR="00D66D7E" w:rsidRPr="00D66D7E" w:rsidSect="00716648">
      <w:headerReference w:type="default" r:id="rId7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BD" w:rsidRDefault="000F59BD" w:rsidP="00CC16FF">
      <w:r>
        <w:separator/>
      </w:r>
    </w:p>
  </w:endnote>
  <w:endnote w:type="continuationSeparator" w:id="1">
    <w:p w:rsidR="000F59BD" w:rsidRDefault="000F59BD" w:rsidP="00CC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BD" w:rsidRDefault="000F59BD" w:rsidP="00CC16FF">
      <w:r>
        <w:separator/>
      </w:r>
    </w:p>
  </w:footnote>
  <w:footnote w:type="continuationSeparator" w:id="1">
    <w:p w:rsidR="000F59BD" w:rsidRDefault="000F59BD" w:rsidP="00CC1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6149"/>
      <w:docPartObj>
        <w:docPartGallery w:val="Page Numbers (Top of Page)"/>
        <w:docPartUnique/>
      </w:docPartObj>
    </w:sdtPr>
    <w:sdtContent>
      <w:p w:rsidR="00CC16FF" w:rsidRDefault="00D90522">
        <w:pPr>
          <w:pStyle w:val="a6"/>
          <w:jc w:val="center"/>
        </w:pPr>
        <w:r>
          <w:fldChar w:fldCharType="begin"/>
        </w:r>
        <w:r w:rsidR="002E0827">
          <w:instrText xml:space="preserve"> PAGE   \* MERGEFORMAT </w:instrText>
        </w:r>
        <w:r>
          <w:fldChar w:fldCharType="separate"/>
        </w:r>
        <w:r w:rsidR="007166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16FF" w:rsidRDefault="00CC16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75C"/>
    <w:multiLevelType w:val="multilevel"/>
    <w:tmpl w:val="B8AA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E2115"/>
    <w:multiLevelType w:val="multilevel"/>
    <w:tmpl w:val="A9F2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0250"/>
    <w:multiLevelType w:val="multilevel"/>
    <w:tmpl w:val="EA1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9149F"/>
    <w:multiLevelType w:val="multilevel"/>
    <w:tmpl w:val="7AC0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85ED2"/>
    <w:multiLevelType w:val="multilevel"/>
    <w:tmpl w:val="DAD2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4FE3"/>
    <w:multiLevelType w:val="multilevel"/>
    <w:tmpl w:val="1A2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93E8C"/>
    <w:multiLevelType w:val="multilevel"/>
    <w:tmpl w:val="950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264AC"/>
    <w:multiLevelType w:val="multilevel"/>
    <w:tmpl w:val="C634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6FF"/>
    <w:rsid w:val="000F59BD"/>
    <w:rsid w:val="0017591E"/>
    <w:rsid w:val="002E0827"/>
    <w:rsid w:val="002F02C0"/>
    <w:rsid w:val="00697C0B"/>
    <w:rsid w:val="006A09FC"/>
    <w:rsid w:val="00716648"/>
    <w:rsid w:val="007F372F"/>
    <w:rsid w:val="009A5698"/>
    <w:rsid w:val="00AA6548"/>
    <w:rsid w:val="00BE10CE"/>
    <w:rsid w:val="00CC16FF"/>
    <w:rsid w:val="00D66D7E"/>
    <w:rsid w:val="00D90522"/>
    <w:rsid w:val="00F8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16F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C16FF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6FF"/>
    <w:rPr>
      <w:rFonts w:ascii="Arial" w:eastAsiaTheme="minorEastAsia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16FF"/>
    <w:rPr>
      <w:rFonts w:ascii="Arial" w:eastAsiaTheme="minorEastAsia" w:hAnsi="Arial" w:cs="Arial"/>
      <w:b/>
      <w:bCs/>
      <w:color w:val="199043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16FF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CC16F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C16FF"/>
    <w:rPr>
      <w:b/>
      <w:bCs/>
    </w:rPr>
  </w:style>
  <w:style w:type="paragraph" w:styleId="a6">
    <w:name w:val="header"/>
    <w:basedOn w:val="a"/>
    <w:link w:val="a7"/>
    <w:uiPriority w:val="99"/>
    <w:unhideWhenUsed/>
    <w:rsid w:val="00CC1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6F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16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6F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F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16F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C16FF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6FF"/>
    <w:rPr>
      <w:rFonts w:ascii="Arial" w:eastAsiaTheme="minorEastAsia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16FF"/>
    <w:rPr>
      <w:rFonts w:ascii="Arial" w:eastAsiaTheme="minorEastAsia" w:hAnsi="Arial" w:cs="Arial"/>
      <w:b/>
      <w:bCs/>
      <w:color w:val="199043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C16FF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CC16F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C16FF"/>
    <w:rPr>
      <w:b/>
      <w:bCs/>
    </w:rPr>
  </w:style>
  <w:style w:type="paragraph" w:styleId="a6">
    <w:name w:val="header"/>
    <w:basedOn w:val="a"/>
    <w:link w:val="a7"/>
    <w:uiPriority w:val="99"/>
    <w:unhideWhenUsed/>
    <w:rsid w:val="00CC1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6F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16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16F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User902</cp:lastModifiedBy>
  <cp:revision>6</cp:revision>
  <dcterms:created xsi:type="dcterms:W3CDTF">2020-01-27T06:27:00Z</dcterms:created>
  <dcterms:modified xsi:type="dcterms:W3CDTF">2020-01-30T06:07:00Z</dcterms:modified>
</cp:coreProperties>
</file>